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C6CBB" w14:textId="77D6EFA6" w:rsidR="009F4FD9" w:rsidRPr="00F139C5" w:rsidRDefault="003D23DC" w:rsidP="00190C7B">
      <w:pPr>
        <w:pStyle w:val="Header"/>
        <w:ind w:left="-630" w:right="-180"/>
        <w:jc w:val="center"/>
        <w:rPr>
          <w:rFonts w:ascii="Arial" w:hAnsi="Arial" w:cs="Arial"/>
          <w:b/>
        </w:rPr>
      </w:pPr>
      <w:r w:rsidRPr="00F139C5">
        <w:rPr>
          <w:rFonts w:ascii="Arial" w:hAnsi="Arial" w:cs="Arial"/>
          <w:b/>
          <w:noProof/>
        </w:rPr>
        <mc:AlternateContent>
          <mc:Choice Requires="wps">
            <w:drawing>
              <wp:anchor distT="0" distB="0" distL="114300" distR="114300" simplePos="0" relativeHeight="251659264" behindDoc="1" locked="0" layoutInCell="1" allowOverlap="1" wp14:anchorId="543AA204" wp14:editId="6F0C09CE">
                <wp:simplePos x="0" y="0"/>
                <wp:positionH relativeFrom="margin">
                  <wp:posOffset>-408940</wp:posOffset>
                </wp:positionH>
                <wp:positionV relativeFrom="paragraph">
                  <wp:posOffset>-51435</wp:posOffset>
                </wp:positionV>
                <wp:extent cx="6819900" cy="4476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819900" cy="447675"/>
                        </a:xfrm>
                        <a:prstGeom prst="rect">
                          <a:avLst/>
                        </a:prstGeom>
                        <a:solidFill>
                          <a:schemeClr val="bg2">
                            <a:lumMod val="7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38C42" id="Rectangle 1" o:spid="_x0000_s1026" style="position:absolute;margin-left:-32.2pt;margin-top:-4.05pt;width:537pt;height:35.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" fillcolor="#c4bc96 [2414]" strokecolor="black [3213]" strokeweight="1pt">
                <w10:wrap anchorx="margin"/>
              </v:rect>
            </w:pict>
          </mc:Fallback>
        </mc:AlternateContent>
      </w:r>
      <w:r w:rsidR="00C90393" w:rsidRPr="00F139C5">
        <w:rPr>
          <w:rFonts w:ascii="Arial" w:hAnsi="Arial" w:cs="Arial"/>
          <w:b/>
        </w:rPr>
        <w:t xml:space="preserve">SECONDARY </w:t>
      </w:r>
      <w:r w:rsidR="00F35340" w:rsidRPr="00F139C5">
        <w:rPr>
          <w:rFonts w:ascii="Arial" w:hAnsi="Arial" w:cs="Arial"/>
          <w:b/>
        </w:rPr>
        <w:t xml:space="preserve">ENGLISH EDUCATION </w:t>
      </w:r>
      <w:r w:rsidR="00061EF4" w:rsidRPr="00F139C5">
        <w:rPr>
          <w:rFonts w:ascii="Arial" w:hAnsi="Arial" w:cs="Arial"/>
          <w:b/>
        </w:rPr>
        <w:t>CURRICULUM REQUIREMENTS</w:t>
      </w:r>
    </w:p>
    <w:p w14:paraId="340BB243" w14:textId="6AEF1321" w:rsidR="00A46FE8" w:rsidRPr="00F139C5" w:rsidRDefault="00A46FE8" w:rsidP="00893D3A">
      <w:pPr>
        <w:pStyle w:val="Header"/>
        <w:jc w:val="center"/>
        <w:rPr>
          <w:rFonts w:ascii="Arial" w:hAnsi="Arial" w:cs="Arial"/>
          <w:b/>
        </w:rPr>
      </w:pPr>
      <w:r w:rsidRPr="00F139C5">
        <w:rPr>
          <w:rFonts w:ascii="Arial" w:hAnsi="Arial" w:cs="Arial"/>
          <w:b/>
        </w:rPr>
        <w:t>MISSISSIPPI STATE UNIVERSITY</w:t>
      </w:r>
    </w:p>
    <w:p w14:paraId="237416AE" w14:textId="77777777" w:rsidR="00061EF4" w:rsidRPr="00E31964" w:rsidRDefault="00061EF4" w:rsidP="009F4FD9">
      <w:pPr>
        <w:pStyle w:val="Header"/>
        <w:rPr>
          <w:rFonts w:ascii="Arial" w:hAnsi="Arial" w:cs="Arial"/>
          <w:sz w:val="8"/>
          <w:szCs w:val="8"/>
        </w:rPr>
      </w:pPr>
    </w:p>
    <w:p w14:paraId="423A8480" w14:textId="77777777" w:rsidR="00AE17F9" w:rsidRPr="00F139C5" w:rsidRDefault="00AE17F9" w:rsidP="00CF71A2">
      <w:pPr>
        <w:pStyle w:val="Header"/>
        <w:ind w:hanging="360"/>
        <w:jc w:val="center"/>
        <w:rPr>
          <w:rFonts w:ascii="Arial" w:hAnsi="Arial" w:cs="Arial"/>
          <w:sz w:val="16"/>
          <w:szCs w:val="16"/>
        </w:rPr>
      </w:pPr>
    </w:p>
    <w:p w14:paraId="3386B325" w14:textId="77777777" w:rsidR="00CF71A2" w:rsidRPr="00AE17F9" w:rsidRDefault="00CF71A2" w:rsidP="00CF71A2">
      <w:pPr>
        <w:pStyle w:val="Header"/>
        <w:ind w:hanging="360"/>
        <w:jc w:val="center"/>
        <w:rPr>
          <w:rFonts w:ascii="Arial" w:hAnsi="Arial" w:cs="Arial"/>
          <w:b/>
          <w:sz w:val="10"/>
          <w:szCs w:val="10"/>
        </w:rPr>
      </w:pPr>
    </w:p>
    <w:p w14:paraId="37F97D41" w14:textId="041719B3" w:rsidR="00A46FE8" w:rsidRPr="00C9137D" w:rsidRDefault="007A6C6D" w:rsidP="007A6C6D">
      <w:pPr>
        <w:pStyle w:val="Header"/>
        <w:jc w:val="center"/>
        <w:rPr>
          <w:rFonts w:ascii="Arial" w:hAnsi="Arial" w:cs="Arial"/>
          <w:sz w:val="20"/>
          <w:szCs w:val="20"/>
        </w:rPr>
        <w:sectPr w:rsidR="00A46FE8" w:rsidRPr="00C9137D" w:rsidSect="00C80949">
          <w:headerReference w:type="default" r:id="rId8"/>
          <w:pgSz w:w="12240" w:h="15840"/>
          <w:pgMar w:top="90" w:right="810" w:bottom="630" w:left="1440" w:header="360" w:footer="720" w:gutter="0"/>
          <w:cols w:space="720"/>
          <w:docGrid w:linePitch="360"/>
        </w:sectPr>
      </w:pPr>
      <w:r w:rsidRPr="00C9137D">
        <w:rPr>
          <w:rFonts w:ascii="Arial" w:hAnsi="Arial" w:cs="Arial"/>
          <w:b/>
          <w:sz w:val="20"/>
          <w:szCs w:val="20"/>
        </w:rPr>
        <w:t>CORE CURRICULUM—3</w:t>
      </w:r>
      <w:r w:rsidR="00563628">
        <w:rPr>
          <w:rFonts w:ascii="Arial" w:hAnsi="Arial" w:cs="Arial"/>
          <w:b/>
          <w:sz w:val="20"/>
          <w:szCs w:val="20"/>
        </w:rPr>
        <w:t>0</w:t>
      </w:r>
      <w:r w:rsidRPr="00C9137D">
        <w:rPr>
          <w:rFonts w:ascii="Arial" w:hAnsi="Arial" w:cs="Arial"/>
          <w:b/>
          <w:sz w:val="20"/>
          <w:szCs w:val="20"/>
        </w:rPr>
        <w:t xml:space="preserve"> Hours</w:t>
      </w:r>
    </w:p>
    <w:tbl>
      <w:tblPr>
        <w:tblStyle w:val="TableGrid"/>
        <w:tblW w:w="10710" w:type="dxa"/>
        <w:tblInd w:w="-635" w:type="dxa"/>
        <w:tblLayout w:type="fixed"/>
        <w:tblLook w:val="04A0" w:firstRow="1" w:lastRow="0" w:firstColumn="1" w:lastColumn="0" w:noHBand="0" w:noVBand="1"/>
      </w:tblPr>
      <w:tblGrid>
        <w:gridCol w:w="5850"/>
        <w:gridCol w:w="990"/>
        <w:gridCol w:w="810"/>
        <w:gridCol w:w="810"/>
        <w:gridCol w:w="900"/>
        <w:gridCol w:w="1350"/>
      </w:tblGrid>
      <w:tr w:rsidR="008560C0" w:rsidRPr="009F4FD9" w14:paraId="308568C5" w14:textId="77777777" w:rsidTr="009C0B97">
        <w:trPr>
          <w:trHeight w:val="90"/>
        </w:trPr>
        <w:tc>
          <w:tcPr>
            <w:tcW w:w="10710" w:type="dxa"/>
            <w:gridSpan w:val="6"/>
            <w:shd w:val="clear" w:color="auto" w:fill="D9D9D9" w:themeFill="background1" w:themeFillShade="D9"/>
          </w:tcPr>
          <w:p w14:paraId="3796D566" w14:textId="6F77FF5A" w:rsidR="008560C0" w:rsidRPr="009F4FD9" w:rsidRDefault="008560C0" w:rsidP="00E31964">
            <w:pPr>
              <w:pStyle w:val="Header"/>
              <w:jc w:val="center"/>
              <w:rPr>
                <w:rFonts w:ascii="Arial" w:hAnsi="Arial" w:cs="Arial"/>
                <w:b/>
                <w:sz w:val="20"/>
                <w:szCs w:val="20"/>
              </w:rPr>
            </w:pPr>
            <w:r w:rsidRPr="009F4FD9">
              <w:rPr>
                <w:rFonts w:ascii="Arial" w:hAnsi="Arial" w:cs="Arial"/>
                <w:b/>
                <w:sz w:val="20"/>
                <w:szCs w:val="20"/>
              </w:rPr>
              <w:t>Core courses must come from MSU list of core courses</w:t>
            </w:r>
            <w:r w:rsidR="00E31964">
              <w:rPr>
                <w:rFonts w:ascii="Arial" w:hAnsi="Arial" w:cs="Arial"/>
                <w:b/>
                <w:sz w:val="20"/>
                <w:szCs w:val="20"/>
              </w:rPr>
              <w:t>. S</w:t>
            </w:r>
            <w:r w:rsidRPr="009F4FD9">
              <w:rPr>
                <w:rFonts w:ascii="Arial" w:hAnsi="Arial" w:cs="Arial"/>
                <w:b/>
                <w:sz w:val="20"/>
                <w:szCs w:val="20"/>
              </w:rPr>
              <w:t>ee MSU Bulletin</w:t>
            </w:r>
            <w:r w:rsidR="00F64C38">
              <w:rPr>
                <w:rFonts w:ascii="Arial" w:hAnsi="Arial" w:cs="Arial"/>
                <w:b/>
                <w:sz w:val="20"/>
                <w:szCs w:val="20"/>
              </w:rPr>
              <w:t>.</w:t>
            </w:r>
          </w:p>
        </w:tc>
      </w:tr>
      <w:tr w:rsidR="001B7BF1" w:rsidRPr="00E31964" w14:paraId="0A8B842E" w14:textId="77777777" w:rsidTr="009C0B97">
        <w:tc>
          <w:tcPr>
            <w:tcW w:w="5850" w:type="dxa"/>
            <w:shd w:val="clear" w:color="auto" w:fill="D9D9D9" w:themeFill="background1" w:themeFillShade="D9"/>
            <w:vAlign w:val="center"/>
          </w:tcPr>
          <w:p w14:paraId="091128AF" w14:textId="61BECB5D" w:rsidR="001B7BF1" w:rsidRPr="00E31964" w:rsidRDefault="001B7BF1" w:rsidP="001B7BF1">
            <w:pPr>
              <w:pStyle w:val="Header"/>
              <w:rPr>
                <w:rFonts w:ascii="Arial" w:hAnsi="Arial" w:cs="Arial"/>
                <w:b/>
                <w:sz w:val="18"/>
                <w:szCs w:val="18"/>
              </w:rPr>
            </w:pPr>
            <w:r w:rsidRPr="00E31964">
              <w:rPr>
                <w:rFonts w:ascii="Arial" w:hAnsi="Arial" w:cs="Arial"/>
                <w:b/>
                <w:sz w:val="18"/>
                <w:szCs w:val="18"/>
              </w:rPr>
              <w:t>COURSES REQUIRED</w:t>
            </w:r>
          </w:p>
        </w:tc>
        <w:tc>
          <w:tcPr>
            <w:tcW w:w="990" w:type="dxa"/>
            <w:shd w:val="clear" w:color="auto" w:fill="D9D9D9" w:themeFill="background1" w:themeFillShade="D9"/>
            <w:vAlign w:val="center"/>
          </w:tcPr>
          <w:p w14:paraId="72527040" w14:textId="7D2016C5" w:rsidR="001B7BF1" w:rsidRPr="00E31964" w:rsidRDefault="001B7BF1" w:rsidP="001B7BF1">
            <w:pPr>
              <w:pStyle w:val="Header"/>
              <w:ind w:left="-104" w:right="-105"/>
              <w:jc w:val="center"/>
              <w:rPr>
                <w:rFonts w:ascii="Arial" w:hAnsi="Arial" w:cs="Arial"/>
                <w:b/>
                <w:sz w:val="18"/>
                <w:szCs w:val="18"/>
              </w:rPr>
            </w:pPr>
            <w:r w:rsidRPr="00E31964">
              <w:rPr>
                <w:rFonts w:ascii="Arial" w:hAnsi="Arial" w:cs="Arial"/>
                <w:b/>
                <w:sz w:val="18"/>
                <w:szCs w:val="18"/>
              </w:rPr>
              <w:t>TAKEN</w:t>
            </w:r>
          </w:p>
        </w:tc>
        <w:tc>
          <w:tcPr>
            <w:tcW w:w="810" w:type="dxa"/>
            <w:shd w:val="clear" w:color="auto" w:fill="D9D9D9" w:themeFill="background1" w:themeFillShade="D9"/>
            <w:vAlign w:val="center"/>
          </w:tcPr>
          <w:p w14:paraId="5FA94DAB" w14:textId="1EB09202" w:rsidR="001B7BF1" w:rsidRPr="00E31964" w:rsidRDefault="001B7BF1" w:rsidP="001B7BF1">
            <w:pPr>
              <w:pStyle w:val="Header"/>
              <w:ind w:left="-104" w:right="-105"/>
              <w:jc w:val="center"/>
              <w:rPr>
                <w:rFonts w:ascii="Arial" w:hAnsi="Arial" w:cs="Arial"/>
                <w:b/>
                <w:sz w:val="18"/>
                <w:szCs w:val="18"/>
              </w:rPr>
            </w:pPr>
            <w:r w:rsidRPr="00E31964">
              <w:rPr>
                <w:rFonts w:ascii="Arial" w:hAnsi="Arial" w:cs="Arial"/>
                <w:b/>
                <w:sz w:val="18"/>
                <w:szCs w:val="18"/>
              </w:rPr>
              <w:t>HRS</w:t>
            </w:r>
          </w:p>
        </w:tc>
        <w:tc>
          <w:tcPr>
            <w:tcW w:w="810" w:type="dxa"/>
            <w:shd w:val="clear" w:color="auto" w:fill="D9D9D9" w:themeFill="background1" w:themeFillShade="D9"/>
            <w:vAlign w:val="center"/>
          </w:tcPr>
          <w:p w14:paraId="7D15943A" w14:textId="43EEA860" w:rsidR="001B7BF1" w:rsidRPr="00E31964" w:rsidRDefault="001B7BF1" w:rsidP="001B7BF1">
            <w:pPr>
              <w:pStyle w:val="Header"/>
              <w:ind w:left="-104" w:right="-105"/>
              <w:jc w:val="center"/>
              <w:rPr>
                <w:rFonts w:ascii="Arial" w:hAnsi="Arial" w:cs="Arial"/>
                <w:b/>
                <w:sz w:val="18"/>
                <w:szCs w:val="18"/>
              </w:rPr>
            </w:pPr>
            <w:r w:rsidRPr="00E31964">
              <w:rPr>
                <w:rFonts w:ascii="Arial" w:hAnsi="Arial" w:cs="Arial"/>
                <w:b/>
                <w:sz w:val="18"/>
                <w:szCs w:val="18"/>
              </w:rPr>
              <w:t>GRADE</w:t>
            </w:r>
          </w:p>
        </w:tc>
        <w:tc>
          <w:tcPr>
            <w:tcW w:w="900" w:type="dxa"/>
            <w:shd w:val="clear" w:color="auto" w:fill="D9D9D9" w:themeFill="background1" w:themeFillShade="D9"/>
          </w:tcPr>
          <w:p w14:paraId="3FE45F9E" w14:textId="1F230B82" w:rsidR="001B7BF1" w:rsidRPr="00E31964" w:rsidRDefault="001B7BF1" w:rsidP="001B7BF1">
            <w:pPr>
              <w:pStyle w:val="Header"/>
              <w:ind w:right="-105"/>
              <w:rPr>
                <w:rFonts w:ascii="Arial" w:hAnsi="Arial" w:cs="Arial"/>
                <w:b/>
                <w:sz w:val="18"/>
                <w:szCs w:val="18"/>
              </w:rPr>
            </w:pPr>
            <w:r w:rsidRPr="00E31964">
              <w:rPr>
                <w:rFonts w:ascii="Arial" w:hAnsi="Arial" w:cs="Arial"/>
                <w:b/>
                <w:sz w:val="18"/>
                <w:szCs w:val="18"/>
              </w:rPr>
              <w:t>SEM/Y</w:t>
            </w:r>
            <w:r>
              <w:rPr>
                <w:rFonts w:ascii="Arial" w:hAnsi="Arial" w:cs="Arial"/>
                <w:b/>
                <w:sz w:val="18"/>
                <w:szCs w:val="18"/>
              </w:rPr>
              <w:t>R</w:t>
            </w:r>
          </w:p>
        </w:tc>
        <w:tc>
          <w:tcPr>
            <w:tcW w:w="1350" w:type="dxa"/>
            <w:shd w:val="clear" w:color="auto" w:fill="D9D9D9" w:themeFill="background1" w:themeFillShade="D9"/>
            <w:vAlign w:val="center"/>
          </w:tcPr>
          <w:p w14:paraId="373515A1" w14:textId="1E6D6926" w:rsidR="001B7BF1" w:rsidRPr="00E31964" w:rsidRDefault="001B7BF1" w:rsidP="001B7BF1">
            <w:pPr>
              <w:pStyle w:val="Header"/>
              <w:jc w:val="center"/>
              <w:rPr>
                <w:rFonts w:ascii="Arial" w:hAnsi="Arial" w:cs="Arial"/>
                <w:b/>
                <w:sz w:val="18"/>
                <w:szCs w:val="18"/>
              </w:rPr>
            </w:pPr>
            <w:r w:rsidRPr="00E31964">
              <w:rPr>
                <w:rFonts w:ascii="Arial" w:hAnsi="Arial" w:cs="Arial"/>
                <w:b/>
                <w:sz w:val="18"/>
                <w:szCs w:val="18"/>
              </w:rPr>
              <w:t>MSU/CC</w:t>
            </w:r>
          </w:p>
        </w:tc>
      </w:tr>
      <w:tr w:rsidR="009C3A1F" w:rsidRPr="009F4FD9" w14:paraId="1BCCB59D" w14:textId="77777777" w:rsidTr="00C80949">
        <w:tc>
          <w:tcPr>
            <w:tcW w:w="10710" w:type="dxa"/>
            <w:gridSpan w:val="6"/>
          </w:tcPr>
          <w:p w14:paraId="255A7F27" w14:textId="77777777" w:rsidR="009C3A1F" w:rsidRPr="009F4FD9" w:rsidRDefault="009C3A1F" w:rsidP="00061EF4">
            <w:pPr>
              <w:pStyle w:val="Header"/>
              <w:rPr>
                <w:rFonts w:ascii="Arial" w:hAnsi="Arial" w:cs="Arial"/>
                <w:sz w:val="20"/>
                <w:szCs w:val="20"/>
              </w:rPr>
            </w:pPr>
            <w:r w:rsidRPr="009F4FD9">
              <w:rPr>
                <w:rFonts w:ascii="Arial" w:hAnsi="Arial" w:cs="Arial"/>
                <w:b/>
                <w:sz w:val="20"/>
                <w:szCs w:val="20"/>
              </w:rPr>
              <w:t>ENGLISH COMPOSITION—</w:t>
            </w:r>
            <w:r>
              <w:rPr>
                <w:rFonts w:ascii="Arial" w:hAnsi="Arial" w:cs="Arial"/>
                <w:b/>
                <w:sz w:val="20"/>
                <w:szCs w:val="20"/>
              </w:rPr>
              <w:t>6</w:t>
            </w:r>
            <w:r w:rsidRPr="009F4FD9">
              <w:rPr>
                <w:rFonts w:ascii="Arial" w:hAnsi="Arial" w:cs="Arial"/>
                <w:b/>
                <w:sz w:val="20"/>
                <w:szCs w:val="20"/>
              </w:rPr>
              <w:t xml:space="preserve"> hours</w:t>
            </w:r>
          </w:p>
        </w:tc>
      </w:tr>
      <w:tr w:rsidR="009C3A1F" w:rsidRPr="009F4FD9" w14:paraId="4FD13DCA" w14:textId="77777777" w:rsidTr="001B7BF1">
        <w:tc>
          <w:tcPr>
            <w:tcW w:w="5850" w:type="dxa"/>
          </w:tcPr>
          <w:p w14:paraId="17601597" w14:textId="77777777" w:rsidR="003C6084" w:rsidRPr="00CF71A2" w:rsidRDefault="003C6084" w:rsidP="00061EF4">
            <w:pPr>
              <w:rPr>
                <w:rFonts w:ascii="Arial" w:hAnsi="Arial" w:cs="Arial"/>
                <w:sz w:val="19"/>
                <w:szCs w:val="19"/>
              </w:rPr>
            </w:pPr>
            <w:r w:rsidRPr="00CF71A2">
              <w:rPr>
                <w:rFonts w:ascii="Arial" w:hAnsi="Arial" w:cs="Arial"/>
                <w:sz w:val="19"/>
                <w:szCs w:val="19"/>
              </w:rPr>
              <w:t>EN 1103 or equivalent (C or better)</w:t>
            </w:r>
          </w:p>
        </w:tc>
        <w:tc>
          <w:tcPr>
            <w:tcW w:w="990" w:type="dxa"/>
          </w:tcPr>
          <w:p w14:paraId="5C28F541" w14:textId="77777777" w:rsidR="003C6084" w:rsidRPr="009F4FD9" w:rsidRDefault="003C6084" w:rsidP="00061EF4">
            <w:pPr>
              <w:pStyle w:val="Header"/>
              <w:rPr>
                <w:rFonts w:ascii="Arial" w:hAnsi="Arial" w:cs="Arial"/>
                <w:sz w:val="20"/>
                <w:szCs w:val="20"/>
              </w:rPr>
            </w:pPr>
          </w:p>
        </w:tc>
        <w:tc>
          <w:tcPr>
            <w:tcW w:w="810" w:type="dxa"/>
          </w:tcPr>
          <w:p w14:paraId="2A55AFAF" w14:textId="77777777" w:rsidR="003C6084" w:rsidRPr="009F4FD9" w:rsidRDefault="003C6084" w:rsidP="00061EF4">
            <w:pPr>
              <w:pStyle w:val="Header"/>
              <w:rPr>
                <w:rFonts w:ascii="Arial" w:hAnsi="Arial" w:cs="Arial"/>
                <w:sz w:val="20"/>
                <w:szCs w:val="20"/>
              </w:rPr>
            </w:pPr>
          </w:p>
        </w:tc>
        <w:tc>
          <w:tcPr>
            <w:tcW w:w="810" w:type="dxa"/>
          </w:tcPr>
          <w:p w14:paraId="344183B9" w14:textId="77777777" w:rsidR="003C6084" w:rsidRPr="009F4FD9" w:rsidRDefault="003C6084" w:rsidP="00061EF4">
            <w:pPr>
              <w:pStyle w:val="Header"/>
              <w:rPr>
                <w:rFonts w:ascii="Arial" w:hAnsi="Arial" w:cs="Arial"/>
                <w:sz w:val="20"/>
                <w:szCs w:val="20"/>
              </w:rPr>
            </w:pPr>
          </w:p>
        </w:tc>
        <w:tc>
          <w:tcPr>
            <w:tcW w:w="900" w:type="dxa"/>
          </w:tcPr>
          <w:p w14:paraId="50671E0F" w14:textId="77777777" w:rsidR="003C6084" w:rsidRPr="009F4FD9" w:rsidRDefault="003C6084" w:rsidP="00061EF4">
            <w:pPr>
              <w:pStyle w:val="Header"/>
              <w:rPr>
                <w:rFonts w:ascii="Arial" w:hAnsi="Arial" w:cs="Arial"/>
                <w:sz w:val="20"/>
                <w:szCs w:val="20"/>
              </w:rPr>
            </w:pPr>
          </w:p>
        </w:tc>
        <w:tc>
          <w:tcPr>
            <w:tcW w:w="1350" w:type="dxa"/>
          </w:tcPr>
          <w:p w14:paraId="1EF8F4BA" w14:textId="77777777" w:rsidR="003C6084" w:rsidRPr="009F4FD9" w:rsidRDefault="003C6084" w:rsidP="00061EF4">
            <w:pPr>
              <w:pStyle w:val="Header"/>
              <w:rPr>
                <w:rFonts w:ascii="Arial" w:hAnsi="Arial" w:cs="Arial"/>
                <w:sz w:val="20"/>
                <w:szCs w:val="20"/>
              </w:rPr>
            </w:pPr>
          </w:p>
        </w:tc>
      </w:tr>
      <w:tr w:rsidR="009C3A1F" w:rsidRPr="009F4FD9" w14:paraId="39DF9A5C" w14:textId="77777777" w:rsidTr="001B7BF1">
        <w:tc>
          <w:tcPr>
            <w:tcW w:w="5850" w:type="dxa"/>
          </w:tcPr>
          <w:p w14:paraId="293C4D65" w14:textId="77777777" w:rsidR="003C6084" w:rsidRPr="00CF71A2" w:rsidRDefault="003C6084" w:rsidP="00061EF4">
            <w:pPr>
              <w:rPr>
                <w:rFonts w:ascii="Arial" w:hAnsi="Arial" w:cs="Arial"/>
                <w:sz w:val="19"/>
                <w:szCs w:val="19"/>
              </w:rPr>
            </w:pPr>
            <w:r w:rsidRPr="00CF71A2">
              <w:rPr>
                <w:rFonts w:ascii="Arial" w:hAnsi="Arial" w:cs="Arial"/>
                <w:sz w:val="19"/>
                <w:szCs w:val="19"/>
              </w:rPr>
              <w:t>EN 1113 or equivalent (C or better)</w:t>
            </w:r>
          </w:p>
        </w:tc>
        <w:tc>
          <w:tcPr>
            <w:tcW w:w="990" w:type="dxa"/>
          </w:tcPr>
          <w:p w14:paraId="0971DB76" w14:textId="77777777" w:rsidR="003C6084" w:rsidRPr="009F4FD9" w:rsidRDefault="003C6084" w:rsidP="00061EF4">
            <w:pPr>
              <w:pStyle w:val="Header"/>
              <w:rPr>
                <w:rFonts w:ascii="Arial" w:hAnsi="Arial" w:cs="Arial"/>
                <w:sz w:val="20"/>
                <w:szCs w:val="20"/>
              </w:rPr>
            </w:pPr>
          </w:p>
        </w:tc>
        <w:tc>
          <w:tcPr>
            <w:tcW w:w="810" w:type="dxa"/>
          </w:tcPr>
          <w:p w14:paraId="6FFCE115" w14:textId="77777777" w:rsidR="003C6084" w:rsidRPr="009F4FD9" w:rsidRDefault="003C6084" w:rsidP="00061EF4">
            <w:pPr>
              <w:pStyle w:val="Header"/>
              <w:rPr>
                <w:rFonts w:ascii="Arial" w:hAnsi="Arial" w:cs="Arial"/>
                <w:sz w:val="20"/>
                <w:szCs w:val="20"/>
              </w:rPr>
            </w:pPr>
          </w:p>
        </w:tc>
        <w:tc>
          <w:tcPr>
            <w:tcW w:w="810" w:type="dxa"/>
          </w:tcPr>
          <w:p w14:paraId="5353CAB4" w14:textId="77777777" w:rsidR="003C6084" w:rsidRPr="009F4FD9" w:rsidRDefault="003C6084" w:rsidP="00061EF4">
            <w:pPr>
              <w:pStyle w:val="Header"/>
              <w:rPr>
                <w:rFonts w:ascii="Arial" w:hAnsi="Arial" w:cs="Arial"/>
                <w:sz w:val="20"/>
                <w:szCs w:val="20"/>
              </w:rPr>
            </w:pPr>
          </w:p>
        </w:tc>
        <w:tc>
          <w:tcPr>
            <w:tcW w:w="900" w:type="dxa"/>
          </w:tcPr>
          <w:p w14:paraId="509440C5" w14:textId="77777777" w:rsidR="003C6084" w:rsidRPr="009F4FD9" w:rsidRDefault="003C6084" w:rsidP="00061EF4">
            <w:pPr>
              <w:pStyle w:val="Header"/>
              <w:rPr>
                <w:rFonts w:ascii="Arial" w:hAnsi="Arial" w:cs="Arial"/>
                <w:sz w:val="20"/>
                <w:szCs w:val="20"/>
              </w:rPr>
            </w:pPr>
          </w:p>
        </w:tc>
        <w:tc>
          <w:tcPr>
            <w:tcW w:w="1350" w:type="dxa"/>
          </w:tcPr>
          <w:p w14:paraId="62859630" w14:textId="77777777" w:rsidR="003C6084" w:rsidRPr="009F4FD9" w:rsidRDefault="003C6084" w:rsidP="00061EF4">
            <w:pPr>
              <w:pStyle w:val="Header"/>
              <w:rPr>
                <w:rFonts w:ascii="Arial" w:hAnsi="Arial" w:cs="Arial"/>
                <w:sz w:val="20"/>
                <w:szCs w:val="20"/>
              </w:rPr>
            </w:pPr>
          </w:p>
        </w:tc>
      </w:tr>
      <w:tr w:rsidR="003C6084" w:rsidRPr="009F4FD9" w14:paraId="54600FB1" w14:textId="77777777" w:rsidTr="00C80949">
        <w:tc>
          <w:tcPr>
            <w:tcW w:w="10710" w:type="dxa"/>
            <w:gridSpan w:val="6"/>
          </w:tcPr>
          <w:p w14:paraId="52319CFA" w14:textId="54D9DEDF" w:rsidR="003C6084" w:rsidRPr="009F4FD9" w:rsidRDefault="003C6084" w:rsidP="00E949B9">
            <w:pPr>
              <w:pStyle w:val="Header"/>
              <w:rPr>
                <w:rFonts w:ascii="Arial" w:hAnsi="Arial" w:cs="Arial"/>
                <w:sz w:val="20"/>
                <w:szCs w:val="20"/>
              </w:rPr>
            </w:pPr>
            <w:r w:rsidRPr="009F4FD9">
              <w:rPr>
                <w:rFonts w:ascii="Arial" w:hAnsi="Arial" w:cs="Arial"/>
                <w:b/>
                <w:sz w:val="20"/>
                <w:szCs w:val="20"/>
              </w:rPr>
              <w:t>MATHEMATICS</w:t>
            </w:r>
            <w:r>
              <w:rPr>
                <w:rFonts w:ascii="Arial" w:hAnsi="Arial" w:cs="Arial"/>
                <w:b/>
                <w:sz w:val="20"/>
                <w:szCs w:val="20"/>
              </w:rPr>
              <w:t xml:space="preserve"> </w:t>
            </w:r>
            <w:r w:rsidRPr="009F4FD9">
              <w:rPr>
                <w:rFonts w:ascii="Arial" w:hAnsi="Arial" w:cs="Arial"/>
                <w:b/>
                <w:sz w:val="20"/>
                <w:szCs w:val="20"/>
              </w:rPr>
              <w:t>—</w:t>
            </w:r>
            <w:r>
              <w:rPr>
                <w:rFonts w:ascii="Arial" w:hAnsi="Arial" w:cs="Arial"/>
                <w:b/>
                <w:sz w:val="20"/>
                <w:szCs w:val="20"/>
              </w:rPr>
              <w:t xml:space="preserve"> </w:t>
            </w:r>
            <w:r w:rsidR="00C2511B">
              <w:rPr>
                <w:rFonts w:ascii="Arial" w:hAnsi="Arial" w:cs="Arial"/>
                <w:b/>
                <w:sz w:val="20"/>
                <w:szCs w:val="20"/>
              </w:rPr>
              <w:t>3</w:t>
            </w:r>
            <w:r>
              <w:rPr>
                <w:rFonts w:ascii="Arial" w:hAnsi="Arial" w:cs="Arial"/>
                <w:b/>
                <w:sz w:val="20"/>
                <w:szCs w:val="20"/>
              </w:rPr>
              <w:t xml:space="preserve"> hours</w:t>
            </w:r>
            <w:r w:rsidR="008558BF">
              <w:rPr>
                <w:rFonts w:ascii="Arial" w:hAnsi="Arial" w:cs="Arial"/>
                <w:b/>
                <w:sz w:val="20"/>
                <w:szCs w:val="20"/>
              </w:rPr>
              <w:t xml:space="preserve"> </w:t>
            </w:r>
          </w:p>
        </w:tc>
      </w:tr>
      <w:tr w:rsidR="003C6084" w:rsidRPr="00CF71A2" w14:paraId="43D5A0D0" w14:textId="77777777" w:rsidTr="001B7BF1">
        <w:tc>
          <w:tcPr>
            <w:tcW w:w="5850" w:type="dxa"/>
          </w:tcPr>
          <w:p w14:paraId="0446D039" w14:textId="6F2E57E3" w:rsidR="003C6084" w:rsidRPr="00CF71A2" w:rsidRDefault="00FB1128" w:rsidP="00380F98">
            <w:pPr>
              <w:rPr>
                <w:rFonts w:ascii="Arial" w:hAnsi="Arial" w:cs="Arial"/>
                <w:sz w:val="19"/>
                <w:szCs w:val="19"/>
              </w:rPr>
            </w:pPr>
            <w:bookmarkStart w:id="0" w:name="_Hlk216521264"/>
            <w:r>
              <w:rPr>
                <w:rFonts w:ascii="Arial" w:hAnsi="Arial" w:cs="Arial"/>
                <w:sz w:val="19"/>
                <w:szCs w:val="19"/>
              </w:rPr>
              <w:t>MA 1213 Math in Your World</w:t>
            </w:r>
            <w:r w:rsidR="0035406E">
              <w:rPr>
                <w:rFonts w:ascii="Arial" w:hAnsi="Arial" w:cs="Arial"/>
                <w:sz w:val="19"/>
                <w:szCs w:val="19"/>
              </w:rPr>
              <w:t xml:space="preserve"> (or higher See University Core)</w:t>
            </w:r>
          </w:p>
        </w:tc>
        <w:tc>
          <w:tcPr>
            <w:tcW w:w="990" w:type="dxa"/>
          </w:tcPr>
          <w:p w14:paraId="2BAEC2CC" w14:textId="77777777" w:rsidR="003C6084" w:rsidRPr="00CF71A2" w:rsidRDefault="003C6084" w:rsidP="00061EF4">
            <w:pPr>
              <w:pStyle w:val="Header"/>
              <w:rPr>
                <w:rFonts w:ascii="Arial" w:hAnsi="Arial" w:cs="Arial"/>
                <w:sz w:val="19"/>
                <w:szCs w:val="19"/>
              </w:rPr>
            </w:pPr>
          </w:p>
        </w:tc>
        <w:tc>
          <w:tcPr>
            <w:tcW w:w="810" w:type="dxa"/>
          </w:tcPr>
          <w:p w14:paraId="6A73C667" w14:textId="77777777" w:rsidR="003C6084" w:rsidRPr="00CF71A2" w:rsidRDefault="003C6084" w:rsidP="00061EF4">
            <w:pPr>
              <w:pStyle w:val="Header"/>
              <w:rPr>
                <w:rFonts w:ascii="Arial" w:hAnsi="Arial" w:cs="Arial"/>
                <w:sz w:val="19"/>
                <w:szCs w:val="19"/>
              </w:rPr>
            </w:pPr>
          </w:p>
        </w:tc>
        <w:tc>
          <w:tcPr>
            <w:tcW w:w="810" w:type="dxa"/>
          </w:tcPr>
          <w:p w14:paraId="768F4364" w14:textId="77777777" w:rsidR="003C6084" w:rsidRPr="00CF71A2" w:rsidRDefault="003C6084" w:rsidP="00061EF4">
            <w:pPr>
              <w:pStyle w:val="Header"/>
              <w:rPr>
                <w:rFonts w:ascii="Arial" w:hAnsi="Arial" w:cs="Arial"/>
                <w:sz w:val="19"/>
                <w:szCs w:val="19"/>
              </w:rPr>
            </w:pPr>
          </w:p>
        </w:tc>
        <w:tc>
          <w:tcPr>
            <w:tcW w:w="900" w:type="dxa"/>
          </w:tcPr>
          <w:p w14:paraId="71195BB2" w14:textId="77777777" w:rsidR="003C6084" w:rsidRPr="00CF71A2" w:rsidRDefault="003C6084" w:rsidP="00061EF4">
            <w:pPr>
              <w:pStyle w:val="Header"/>
              <w:rPr>
                <w:rFonts w:ascii="Arial" w:hAnsi="Arial" w:cs="Arial"/>
                <w:sz w:val="19"/>
                <w:szCs w:val="19"/>
              </w:rPr>
            </w:pPr>
          </w:p>
        </w:tc>
        <w:tc>
          <w:tcPr>
            <w:tcW w:w="1350" w:type="dxa"/>
          </w:tcPr>
          <w:p w14:paraId="74DFABFB" w14:textId="77777777" w:rsidR="003C6084" w:rsidRPr="00CF71A2" w:rsidRDefault="003C6084" w:rsidP="00061EF4">
            <w:pPr>
              <w:pStyle w:val="Header"/>
              <w:rPr>
                <w:rFonts w:ascii="Arial" w:hAnsi="Arial" w:cs="Arial"/>
                <w:sz w:val="19"/>
                <w:szCs w:val="19"/>
              </w:rPr>
            </w:pPr>
          </w:p>
        </w:tc>
      </w:tr>
      <w:bookmarkEnd w:id="0"/>
      <w:tr w:rsidR="003C6084" w:rsidRPr="009F4FD9" w14:paraId="63D88C9A" w14:textId="77777777" w:rsidTr="00C80949">
        <w:tc>
          <w:tcPr>
            <w:tcW w:w="10710" w:type="dxa"/>
            <w:gridSpan w:val="6"/>
          </w:tcPr>
          <w:p w14:paraId="43991C1E" w14:textId="77777777" w:rsidR="003C6084" w:rsidRPr="009F4FD9" w:rsidRDefault="003C6084" w:rsidP="0027378F">
            <w:pPr>
              <w:pStyle w:val="Header"/>
              <w:tabs>
                <w:tab w:val="clear" w:pos="4680"/>
                <w:tab w:val="clear" w:pos="9360"/>
                <w:tab w:val="left" w:pos="5940"/>
              </w:tabs>
              <w:rPr>
                <w:rFonts w:ascii="Arial" w:hAnsi="Arial" w:cs="Arial"/>
                <w:sz w:val="20"/>
                <w:szCs w:val="20"/>
              </w:rPr>
            </w:pPr>
            <w:r>
              <w:rPr>
                <w:rFonts w:ascii="Arial" w:hAnsi="Arial" w:cs="Arial"/>
                <w:b/>
                <w:sz w:val="20"/>
                <w:szCs w:val="20"/>
              </w:rPr>
              <w:t>NATURAL SCIENCES—6</w:t>
            </w:r>
            <w:r w:rsidRPr="009F4FD9">
              <w:rPr>
                <w:rFonts w:ascii="Arial" w:hAnsi="Arial" w:cs="Arial"/>
                <w:b/>
                <w:sz w:val="20"/>
                <w:szCs w:val="20"/>
              </w:rPr>
              <w:t xml:space="preserve"> </w:t>
            </w:r>
            <w:r>
              <w:rPr>
                <w:rFonts w:ascii="Arial" w:hAnsi="Arial" w:cs="Arial"/>
                <w:b/>
                <w:sz w:val="20"/>
                <w:szCs w:val="20"/>
              </w:rPr>
              <w:t>hours</w:t>
            </w:r>
            <w:r w:rsidR="008558BF">
              <w:rPr>
                <w:rFonts w:ascii="Arial" w:hAnsi="Arial" w:cs="Arial"/>
                <w:b/>
                <w:sz w:val="20"/>
                <w:szCs w:val="20"/>
              </w:rPr>
              <w:t xml:space="preserve"> </w:t>
            </w:r>
            <w:r w:rsidR="008558BF">
              <w:rPr>
                <w:rFonts w:ascii="Arial" w:hAnsi="Arial" w:cs="Arial"/>
                <w:sz w:val="20"/>
                <w:szCs w:val="20"/>
              </w:rPr>
              <w:t>(See University Core)</w:t>
            </w:r>
            <w:r>
              <w:rPr>
                <w:rFonts w:ascii="Arial" w:hAnsi="Arial" w:cs="Arial"/>
                <w:b/>
                <w:sz w:val="20"/>
                <w:szCs w:val="20"/>
              </w:rPr>
              <w:tab/>
            </w:r>
          </w:p>
        </w:tc>
      </w:tr>
      <w:tr w:rsidR="003C6084" w:rsidRPr="00CF71A2" w14:paraId="489750D6" w14:textId="77777777" w:rsidTr="001B7BF1">
        <w:tc>
          <w:tcPr>
            <w:tcW w:w="5850" w:type="dxa"/>
          </w:tcPr>
          <w:p w14:paraId="0596EAC2" w14:textId="77777777" w:rsidR="003C6084" w:rsidRPr="00CF71A2" w:rsidRDefault="003C6084" w:rsidP="00E42542">
            <w:pPr>
              <w:rPr>
                <w:rFonts w:ascii="Arial" w:hAnsi="Arial" w:cs="Arial"/>
                <w:sz w:val="19"/>
                <w:szCs w:val="19"/>
              </w:rPr>
            </w:pPr>
            <w:r w:rsidRPr="00CF71A2">
              <w:rPr>
                <w:rFonts w:ascii="Arial" w:hAnsi="Arial" w:cs="Arial"/>
                <w:sz w:val="19"/>
                <w:szCs w:val="19"/>
              </w:rPr>
              <w:t>Physical Science</w:t>
            </w:r>
            <w:r w:rsidR="0027378F" w:rsidRPr="00CF71A2">
              <w:rPr>
                <w:rFonts w:ascii="Arial" w:hAnsi="Arial" w:cs="Arial"/>
                <w:sz w:val="19"/>
                <w:szCs w:val="19"/>
              </w:rPr>
              <w:t xml:space="preserve"> with lab</w:t>
            </w:r>
          </w:p>
        </w:tc>
        <w:tc>
          <w:tcPr>
            <w:tcW w:w="990" w:type="dxa"/>
          </w:tcPr>
          <w:p w14:paraId="09B8BCCB" w14:textId="77777777" w:rsidR="003C6084" w:rsidRPr="00CF71A2" w:rsidRDefault="003C6084" w:rsidP="00061EF4">
            <w:pPr>
              <w:pStyle w:val="Header"/>
              <w:rPr>
                <w:rFonts w:ascii="Arial" w:hAnsi="Arial" w:cs="Arial"/>
                <w:sz w:val="19"/>
                <w:szCs w:val="19"/>
              </w:rPr>
            </w:pPr>
          </w:p>
        </w:tc>
        <w:tc>
          <w:tcPr>
            <w:tcW w:w="810" w:type="dxa"/>
          </w:tcPr>
          <w:p w14:paraId="0F2F6096" w14:textId="77777777" w:rsidR="003C6084" w:rsidRPr="00CF71A2" w:rsidRDefault="003C6084" w:rsidP="00061EF4">
            <w:pPr>
              <w:pStyle w:val="Header"/>
              <w:rPr>
                <w:rFonts w:ascii="Arial" w:hAnsi="Arial" w:cs="Arial"/>
                <w:sz w:val="19"/>
                <w:szCs w:val="19"/>
              </w:rPr>
            </w:pPr>
          </w:p>
        </w:tc>
        <w:tc>
          <w:tcPr>
            <w:tcW w:w="810" w:type="dxa"/>
          </w:tcPr>
          <w:p w14:paraId="27990DBF" w14:textId="77777777" w:rsidR="003C6084" w:rsidRPr="00CF71A2" w:rsidRDefault="003C6084" w:rsidP="00061EF4">
            <w:pPr>
              <w:pStyle w:val="Header"/>
              <w:rPr>
                <w:rFonts w:ascii="Arial" w:hAnsi="Arial" w:cs="Arial"/>
                <w:sz w:val="19"/>
                <w:szCs w:val="19"/>
              </w:rPr>
            </w:pPr>
          </w:p>
        </w:tc>
        <w:tc>
          <w:tcPr>
            <w:tcW w:w="900" w:type="dxa"/>
          </w:tcPr>
          <w:p w14:paraId="35B11528" w14:textId="77777777" w:rsidR="003C6084" w:rsidRPr="00CF71A2" w:rsidRDefault="003C6084" w:rsidP="00061EF4">
            <w:pPr>
              <w:pStyle w:val="Header"/>
              <w:rPr>
                <w:rFonts w:ascii="Arial" w:hAnsi="Arial" w:cs="Arial"/>
                <w:sz w:val="19"/>
                <w:szCs w:val="19"/>
              </w:rPr>
            </w:pPr>
          </w:p>
        </w:tc>
        <w:tc>
          <w:tcPr>
            <w:tcW w:w="1350" w:type="dxa"/>
          </w:tcPr>
          <w:p w14:paraId="65855EEB" w14:textId="77777777" w:rsidR="003C6084" w:rsidRPr="00CF71A2" w:rsidRDefault="003C6084" w:rsidP="00061EF4">
            <w:pPr>
              <w:pStyle w:val="Header"/>
              <w:rPr>
                <w:rFonts w:ascii="Arial" w:hAnsi="Arial" w:cs="Arial"/>
                <w:sz w:val="19"/>
                <w:szCs w:val="19"/>
              </w:rPr>
            </w:pPr>
          </w:p>
        </w:tc>
      </w:tr>
      <w:tr w:rsidR="003C6084" w:rsidRPr="00CF71A2" w14:paraId="06F339E9" w14:textId="77777777" w:rsidTr="001B7BF1">
        <w:tc>
          <w:tcPr>
            <w:tcW w:w="5850" w:type="dxa"/>
          </w:tcPr>
          <w:p w14:paraId="7004F80F" w14:textId="77777777" w:rsidR="003C6084" w:rsidRPr="00CF71A2" w:rsidRDefault="003C6084" w:rsidP="00E42542">
            <w:pPr>
              <w:rPr>
                <w:rFonts w:ascii="Arial" w:hAnsi="Arial" w:cs="Arial"/>
                <w:sz w:val="19"/>
                <w:szCs w:val="19"/>
              </w:rPr>
            </w:pPr>
            <w:r w:rsidRPr="00CF71A2">
              <w:rPr>
                <w:rFonts w:ascii="Arial" w:hAnsi="Arial" w:cs="Arial"/>
                <w:sz w:val="19"/>
                <w:szCs w:val="19"/>
              </w:rPr>
              <w:t>Biological Science</w:t>
            </w:r>
            <w:r w:rsidR="0027378F" w:rsidRPr="00CF71A2">
              <w:rPr>
                <w:rFonts w:ascii="Arial" w:hAnsi="Arial" w:cs="Arial"/>
                <w:sz w:val="19"/>
                <w:szCs w:val="19"/>
              </w:rPr>
              <w:t xml:space="preserve"> with lab</w:t>
            </w:r>
          </w:p>
        </w:tc>
        <w:tc>
          <w:tcPr>
            <w:tcW w:w="990" w:type="dxa"/>
          </w:tcPr>
          <w:p w14:paraId="09AD3AE2" w14:textId="77777777" w:rsidR="003C6084" w:rsidRPr="00CF71A2" w:rsidRDefault="003C6084" w:rsidP="00061EF4">
            <w:pPr>
              <w:pStyle w:val="Header"/>
              <w:rPr>
                <w:rFonts w:ascii="Arial" w:hAnsi="Arial" w:cs="Arial"/>
                <w:sz w:val="19"/>
                <w:szCs w:val="19"/>
              </w:rPr>
            </w:pPr>
          </w:p>
        </w:tc>
        <w:tc>
          <w:tcPr>
            <w:tcW w:w="810" w:type="dxa"/>
          </w:tcPr>
          <w:p w14:paraId="55B8A513" w14:textId="77777777" w:rsidR="003C6084" w:rsidRPr="00CF71A2" w:rsidRDefault="003C6084" w:rsidP="00061EF4">
            <w:pPr>
              <w:pStyle w:val="Header"/>
              <w:rPr>
                <w:rFonts w:ascii="Arial" w:hAnsi="Arial" w:cs="Arial"/>
                <w:sz w:val="19"/>
                <w:szCs w:val="19"/>
              </w:rPr>
            </w:pPr>
          </w:p>
        </w:tc>
        <w:tc>
          <w:tcPr>
            <w:tcW w:w="810" w:type="dxa"/>
          </w:tcPr>
          <w:p w14:paraId="27A1B3DA" w14:textId="77777777" w:rsidR="003C6084" w:rsidRPr="00CF71A2" w:rsidRDefault="003C6084" w:rsidP="00061EF4">
            <w:pPr>
              <w:pStyle w:val="Header"/>
              <w:rPr>
                <w:rFonts w:ascii="Arial" w:hAnsi="Arial" w:cs="Arial"/>
                <w:sz w:val="19"/>
                <w:szCs w:val="19"/>
              </w:rPr>
            </w:pPr>
          </w:p>
        </w:tc>
        <w:tc>
          <w:tcPr>
            <w:tcW w:w="900" w:type="dxa"/>
          </w:tcPr>
          <w:p w14:paraId="017D85E5" w14:textId="77777777" w:rsidR="003C6084" w:rsidRPr="00CF71A2" w:rsidRDefault="003C6084" w:rsidP="00061EF4">
            <w:pPr>
              <w:pStyle w:val="Header"/>
              <w:rPr>
                <w:rFonts w:ascii="Arial" w:hAnsi="Arial" w:cs="Arial"/>
                <w:sz w:val="19"/>
                <w:szCs w:val="19"/>
              </w:rPr>
            </w:pPr>
          </w:p>
        </w:tc>
        <w:tc>
          <w:tcPr>
            <w:tcW w:w="1350" w:type="dxa"/>
          </w:tcPr>
          <w:p w14:paraId="4786518C" w14:textId="77777777" w:rsidR="003C6084" w:rsidRPr="00CF71A2" w:rsidRDefault="003C6084" w:rsidP="00061EF4">
            <w:pPr>
              <w:pStyle w:val="Header"/>
              <w:rPr>
                <w:rFonts w:ascii="Arial" w:hAnsi="Arial" w:cs="Arial"/>
                <w:sz w:val="19"/>
                <w:szCs w:val="19"/>
              </w:rPr>
            </w:pPr>
          </w:p>
        </w:tc>
      </w:tr>
      <w:tr w:rsidR="003C6084" w:rsidRPr="009F4FD9" w14:paraId="0E8B9452" w14:textId="77777777" w:rsidTr="00C80949">
        <w:tc>
          <w:tcPr>
            <w:tcW w:w="10710" w:type="dxa"/>
            <w:gridSpan w:val="6"/>
          </w:tcPr>
          <w:p w14:paraId="168F325B" w14:textId="77777777" w:rsidR="003C6084" w:rsidRPr="00300D50" w:rsidRDefault="003C6084" w:rsidP="00061EF4">
            <w:pPr>
              <w:pStyle w:val="Header"/>
              <w:rPr>
                <w:rFonts w:ascii="Arial" w:hAnsi="Arial" w:cs="Arial"/>
                <w:b/>
                <w:sz w:val="20"/>
                <w:szCs w:val="20"/>
              </w:rPr>
            </w:pPr>
            <w:r>
              <w:rPr>
                <w:rFonts w:ascii="Arial" w:hAnsi="Arial" w:cs="Arial"/>
                <w:b/>
                <w:sz w:val="20"/>
                <w:szCs w:val="20"/>
              </w:rPr>
              <w:t>HUMANITIES—6 hours</w:t>
            </w:r>
          </w:p>
        </w:tc>
      </w:tr>
      <w:tr w:rsidR="003C6084" w:rsidRPr="00CF71A2" w14:paraId="35B65358" w14:textId="77777777" w:rsidTr="001B7BF1">
        <w:tc>
          <w:tcPr>
            <w:tcW w:w="5850" w:type="dxa"/>
          </w:tcPr>
          <w:p w14:paraId="1BC5B74D" w14:textId="77777777" w:rsidR="003C6084" w:rsidRPr="00CF71A2" w:rsidRDefault="003C6084" w:rsidP="00061EF4">
            <w:pPr>
              <w:rPr>
                <w:rFonts w:ascii="Arial" w:hAnsi="Arial" w:cs="Arial"/>
                <w:sz w:val="19"/>
                <w:szCs w:val="19"/>
              </w:rPr>
            </w:pPr>
            <w:r w:rsidRPr="00CF71A2">
              <w:rPr>
                <w:rFonts w:ascii="Arial" w:hAnsi="Arial" w:cs="Arial"/>
                <w:sz w:val="19"/>
                <w:szCs w:val="19"/>
              </w:rPr>
              <w:t>HI 1063 Early U.S. History</w:t>
            </w:r>
          </w:p>
        </w:tc>
        <w:tc>
          <w:tcPr>
            <w:tcW w:w="990" w:type="dxa"/>
          </w:tcPr>
          <w:p w14:paraId="0B15D094" w14:textId="77777777" w:rsidR="003C6084" w:rsidRPr="00CF71A2" w:rsidRDefault="003C6084" w:rsidP="00061EF4">
            <w:pPr>
              <w:pStyle w:val="Header"/>
              <w:rPr>
                <w:rFonts w:ascii="Arial" w:hAnsi="Arial" w:cs="Arial"/>
                <w:sz w:val="19"/>
                <w:szCs w:val="19"/>
              </w:rPr>
            </w:pPr>
          </w:p>
        </w:tc>
        <w:tc>
          <w:tcPr>
            <w:tcW w:w="810" w:type="dxa"/>
          </w:tcPr>
          <w:p w14:paraId="5EEF7BCE" w14:textId="77777777" w:rsidR="003C6084" w:rsidRPr="00CF71A2" w:rsidRDefault="003C6084" w:rsidP="00061EF4">
            <w:pPr>
              <w:pStyle w:val="Header"/>
              <w:rPr>
                <w:rFonts w:ascii="Arial" w:hAnsi="Arial" w:cs="Arial"/>
                <w:sz w:val="19"/>
                <w:szCs w:val="19"/>
              </w:rPr>
            </w:pPr>
          </w:p>
        </w:tc>
        <w:tc>
          <w:tcPr>
            <w:tcW w:w="810" w:type="dxa"/>
          </w:tcPr>
          <w:p w14:paraId="246D76F6" w14:textId="77777777" w:rsidR="003C6084" w:rsidRPr="00CF71A2" w:rsidRDefault="003C6084" w:rsidP="00061EF4">
            <w:pPr>
              <w:pStyle w:val="Header"/>
              <w:rPr>
                <w:rFonts w:ascii="Arial" w:hAnsi="Arial" w:cs="Arial"/>
                <w:sz w:val="19"/>
                <w:szCs w:val="19"/>
              </w:rPr>
            </w:pPr>
          </w:p>
        </w:tc>
        <w:tc>
          <w:tcPr>
            <w:tcW w:w="900" w:type="dxa"/>
          </w:tcPr>
          <w:p w14:paraId="16798F24" w14:textId="77777777" w:rsidR="003C6084" w:rsidRPr="00CF71A2" w:rsidRDefault="003C6084" w:rsidP="00061EF4">
            <w:pPr>
              <w:pStyle w:val="Header"/>
              <w:rPr>
                <w:rFonts w:ascii="Arial" w:hAnsi="Arial" w:cs="Arial"/>
                <w:sz w:val="19"/>
                <w:szCs w:val="19"/>
              </w:rPr>
            </w:pPr>
          </w:p>
        </w:tc>
        <w:tc>
          <w:tcPr>
            <w:tcW w:w="1350" w:type="dxa"/>
          </w:tcPr>
          <w:p w14:paraId="50750E67" w14:textId="77777777" w:rsidR="003C6084" w:rsidRPr="00CF71A2" w:rsidRDefault="003C6084" w:rsidP="00061EF4">
            <w:pPr>
              <w:pStyle w:val="Header"/>
              <w:rPr>
                <w:rFonts w:ascii="Arial" w:hAnsi="Arial" w:cs="Arial"/>
                <w:sz w:val="19"/>
                <w:szCs w:val="19"/>
              </w:rPr>
            </w:pPr>
          </w:p>
        </w:tc>
      </w:tr>
      <w:tr w:rsidR="003C6084" w:rsidRPr="00CF71A2" w14:paraId="1D91D4EB" w14:textId="77777777" w:rsidTr="001B7BF1">
        <w:tc>
          <w:tcPr>
            <w:tcW w:w="5850" w:type="dxa"/>
          </w:tcPr>
          <w:p w14:paraId="2EA82D36" w14:textId="77777777" w:rsidR="003C6084" w:rsidRPr="00CF71A2" w:rsidRDefault="003C6084" w:rsidP="00061EF4">
            <w:pPr>
              <w:rPr>
                <w:rFonts w:ascii="Arial" w:hAnsi="Arial" w:cs="Arial"/>
                <w:sz w:val="19"/>
                <w:szCs w:val="19"/>
              </w:rPr>
            </w:pPr>
            <w:r w:rsidRPr="00CF71A2">
              <w:rPr>
                <w:rFonts w:ascii="Arial" w:hAnsi="Arial" w:cs="Arial"/>
                <w:sz w:val="19"/>
                <w:szCs w:val="19"/>
              </w:rPr>
              <w:t>HI 1073 Modern U.S. History</w:t>
            </w:r>
          </w:p>
        </w:tc>
        <w:tc>
          <w:tcPr>
            <w:tcW w:w="990" w:type="dxa"/>
          </w:tcPr>
          <w:p w14:paraId="04DB4D15" w14:textId="77777777" w:rsidR="003C6084" w:rsidRPr="00CF71A2" w:rsidRDefault="003C6084" w:rsidP="00061EF4">
            <w:pPr>
              <w:pStyle w:val="Header"/>
              <w:rPr>
                <w:rFonts w:ascii="Arial" w:hAnsi="Arial" w:cs="Arial"/>
                <w:sz w:val="19"/>
                <w:szCs w:val="19"/>
              </w:rPr>
            </w:pPr>
          </w:p>
        </w:tc>
        <w:tc>
          <w:tcPr>
            <w:tcW w:w="810" w:type="dxa"/>
          </w:tcPr>
          <w:p w14:paraId="6C28D7A6" w14:textId="77777777" w:rsidR="003C6084" w:rsidRPr="00CF71A2" w:rsidRDefault="003C6084" w:rsidP="00061EF4">
            <w:pPr>
              <w:pStyle w:val="Header"/>
              <w:rPr>
                <w:rFonts w:ascii="Arial" w:hAnsi="Arial" w:cs="Arial"/>
                <w:sz w:val="19"/>
                <w:szCs w:val="19"/>
              </w:rPr>
            </w:pPr>
          </w:p>
        </w:tc>
        <w:tc>
          <w:tcPr>
            <w:tcW w:w="810" w:type="dxa"/>
          </w:tcPr>
          <w:p w14:paraId="75E5DDE8" w14:textId="77777777" w:rsidR="003C6084" w:rsidRPr="00CF71A2" w:rsidRDefault="003C6084" w:rsidP="00061EF4">
            <w:pPr>
              <w:pStyle w:val="Header"/>
              <w:rPr>
                <w:rFonts w:ascii="Arial" w:hAnsi="Arial" w:cs="Arial"/>
                <w:sz w:val="19"/>
                <w:szCs w:val="19"/>
              </w:rPr>
            </w:pPr>
          </w:p>
        </w:tc>
        <w:tc>
          <w:tcPr>
            <w:tcW w:w="900" w:type="dxa"/>
          </w:tcPr>
          <w:p w14:paraId="0E7F0EFC" w14:textId="77777777" w:rsidR="003C6084" w:rsidRPr="00CF71A2" w:rsidRDefault="003C6084" w:rsidP="00061EF4">
            <w:pPr>
              <w:pStyle w:val="Header"/>
              <w:rPr>
                <w:rFonts w:ascii="Arial" w:hAnsi="Arial" w:cs="Arial"/>
                <w:sz w:val="19"/>
                <w:szCs w:val="19"/>
              </w:rPr>
            </w:pPr>
          </w:p>
        </w:tc>
        <w:tc>
          <w:tcPr>
            <w:tcW w:w="1350" w:type="dxa"/>
          </w:tcPr>
          <w:p w14:paraId="3B6E9D35" w14:textId="77777777" w:rsidR="003C6084" w:rsidRPr="00CF71A2" w:rsidRDefault="003C6084" w:rsidP="00061EF4">
            <w:pPr>
              <w:pStyle w:val="Header"/>
              <w:rPr>
                <w:rFonts w:ascii="Arial" w:hAnsi="Arial" w:cs="Arial"/>
                <w:sz w:val="19"/>
                <w:szCs w:val="19"/>
              </w:rPr>
            </w:pPr>
          </w:p>
        </w:tc>
      </w:tr>
      <w:tr w:rsidR="003C6084" w:rsidRPr="009F4FD9" w14:paraId="29D85884" w14:textId="77777777" w:rsidTr="00C80949">
        <w:tc>
          <w:tcPr>
            <w:tcW w:w="10710" w:type="dxa"/>
            <w:gridSpan w:val="6"/>
          </w:tcPr>
          <w:p w14:paraId="7EA20CF7" w14:textId="77777777" w:rsidR="003C6084" w:rsidRPr="009F4FD9" w:rsidRDefault="003C6084" w:rsidP="00300D50">
            <w:pPr>
              <w:pStyle w:val="Header"/>
              <w:rPr>
                <w:rFonts w:ascii="Arial" w:hAnsi="Arial" w:cs="Arial"/>
                <w:sz w:val="20"/>
                <w:szCs w:val="20"/>
              </w:rPr>
            </w:pPr>
            <w:r>
              <w:rPr>
                <w:rFonts w:ascii="Arial" w:hAnsi="Arial" w:cs="Arial"/>
                <w:b/>
                <w:sz w:val="20"/>
                <w:szCs w:val="20"/>
              </w:rPr>
              <w:t>SOCIAL SCIENCES—6</w:t>
            </w:r>
            <w:r w:rsidRPr="009F4FD9">
              <w:rPr>
                <w:rFonts w:ascii="Arial" w:hAnsi="Arial" w:cs="Arial"/>
                <w:b/>
                <w:sz w:val="20"/>
                <w:szCs w:val="20"/>
              </w:rPr>
              <w:t xml:space="preserve"> hours</w:t>
            </w:r>
            <w:r w:rsidR="008558BF">
              <w:rPr>
                <w:rFonts w:ascii="Arial" w:hAnsi="Arial" w:cs="Arial"/>
                <w:b/>
                <w:sz w:val="20"/>
                <w:szCs w:val="20"/>
              </w:rPr>
              <w:t xml:space="preserve"> </w:t>
            </w:r>
            <w:r w:rsidR="008558BF">
              <w:rPr>
                <w:rFonts w:ascii="Arial" w:hAnsi="Arial" w:cs="Arial"/>
                <w:sz w:val="20"/>
                <w:szCs w:val="20"/>
              </w:rPr>
              <w:t>(See University Core)</w:t>
            </w:r>
          </w:p>
        </w:tc>
      </w:tr>
      <w:tr w:rsidR="003C6084" w:rsidRPr="00CF71A2" w14:paraId="52FC9C5C" w14:textId="77777777" w:rsidTr="001B7BF1">
        <w:tc>
          <w:tcPr>
            <w:tcW w:w="5850" w:type="dxa"/>
          </w:tcPr>
          <w:p w14:paraId="6BC8924C" w14:textId="4026E3A5" w:rsidR="003C6084" w:rsidRPr="005306D7" w:rsidRDefault="005306D7" w:rsidP="008558BF">
            <w:pPr>
              <w:pStyle w:val="Header"/>
              <w:rPr>
                <w:rFonts w:ascii="Arial" w:hAnsi="Arial" w:cs="Arial"/>
                <w:sz w:val="18"/>
                <w:szCs w:val="18"/>
              </w:rPr>
            </w:pPr>
            <w:r w:rsidRPr="005306D7">
              <w:rPr>
                <w:rFonts w:ascii="Arial" w:hAnsi="Arial" w:cs="Arial"/>
                <w:sz w:val="18"/>
                <w:szCs w:val="18"/>
              </w:rPr>
              <w:t>PSY 1013 General Psychology</w:t>
            </w:r>
          </w:p>
        </w:tc>
        <w:tc>
          <w:tcPr>
            <w:tcW w:w="990" w:type="dxa"/>
          </w:tcPr>
          <w:p w14:paraId="08A15F5B" w14:textId="77777777" w:rsidR="003C6084" w:rsidRPr="00CF71A2" w:rsidRDefault="003C6084" w:rsidP="00061EF4">
            <w:pPr>
              <w:pStyle w:val="Header"/>
              <w:rPr>
                <w:rFonts w:ascii="Arial" w:hAnsi="Arial" w:cs="Arial"/>
                <w:sz w:val="19"/>
                <w:szCs w:val="19"/>
              </w:rPr>
            </w:pPr>
          </w:p>
        </w:tc>
        <w:tc>
          <w:tcPr>
            <w:tcW w:w="810" w:type="dxa"/>
          </w:tcPr>
          <w:p w14:paraId="31D3CF58" w14:textId="77777777" w:rsidR="003C6084" w:rsidRPr="00CF71A2" w:rsidRDefault="003C6084" w:rsidP="00061EF4">
            <w:pPr>
              <w:pStyle w:val="Header"/>
              <w:rPr>
                <w:rFonts w:ascii="Arial" w:hAnsi="Arial" w:cs="Arial"/>
                <w:sz w:val="19"/>
                <w:szCs w:val="19"/>
              </w:rPr>
            </w:pPr>
          </w:p>
        </w:tc>
        <w:tc>
          <w:tcPr>
            <w:tcW w:w="810" w:type="dxa"/>
          </w:tcPr>
          <w:p w14:paraId="25C64008" w14:textId="77777777" w:rsidR="003C6084" w:rsidRPr="00CF71A2" w:rsidRDefault="003C6084" w:rsidP="00061EF4">
            <w:pPr>
              <w:pStyle w:val="Header"/>
              <w:rPr>
                <w:rFonts w:ascii="Arial" w:hAnsi="Arial" w:cs="Arial"/>
                <w:sz w:val="19"/>
                <w:szCs w:val="19"/>
              </w:rPr>
            </w:pPr>
          </w:p>
        </w:tc>
        <w:tc>
          <w:tcPr>
            <w:tcW w:w="900" w:type="dxa"/>
          </w:tcPr>
          <w:p w14:paraId="41933D4F" w14:textId="77777777" w:rsidR="003C6084" w:rsidRPr="00CF71A2" w:rsidRDefault="003C6084" w:rsidP="00061EF4">
            <w:pPr>
              <w:pStyle w:val="Header"/>
              <w:rPr>
                <w:rFonts w:ascii="Arial" w:hAnsi="Arial" w:cs="Arial"/>
                <w:sz w:val="19"/>
                <w:szCs w:val="19"/>
              </w:rPr>
            </w:pPr>
          </w:p>
        </w:tc>
        <w:tc>
          <w:tcPr>
            <w:tcW w:w="1350" w:type="dxa"/>
          </w:tcPr>
          <w:p w14:paraId="48A3E7B3" w14:textId="77777777" w:rsidR="003C6084" w:rsidRPr="00CF71A2" w:rsidRDefault="003C6084" w:rsidP="00061EF4">
            <w:pPr>
              <w:pStyle w:val="Header"/>
              <w:rPr>
                <w:rFonts w:ascii="Arial" w:hAnsi="Arial" w:cs="Arial"/>
                <w:sz w:val="19"/>
                <w:szCs w:val="19"/>
              </w:rPr>
            </w:pPr>
          </w:p>
        </w:tc>
      </w:tr>
      <w:tr w:rsidR="00F078B6" w:rsidRPr="00CF71A2" w14:paraId="3032AC01" w14:textId="77777777" w:rsidTr="001B7BF1">
        <w:tc>
          <w:tcPr>
            <w:tcW w:w="5850" w:type="dxa"/>
          </w:tcPr>
          <w:p w14:paraId="40076990" w14:textId="77777777" w:rsidR="00F078B6" w:rsidRPr="00CF71A2" w:rsidRDefault="00F078B6" w:rsidP="008558BF">
            <w:pPr>
              <w:pStyle w:val="Header"/>
              <w:rPr>
                <w:rFonts w:ascii="Arial" w:hAnsi="Arial" w:cs="Arial"/>
                <w:sz w:val="19"/>
                <w:szCs w:val="19"/>
              </w:rPr>
            </w:pPr>
            <w:r w:rsidRPr="00CF71A2">
              <w:rPr>
                <w:rFonts w:ascii="Arial" w:hAnsi="Arial" w:cs="Arial"/>
                <w:sz w:val="19"/>
                <w:szCs w:val="19"/>
              </w:rPr>
              <w:t xml:space="preserve">Social sciences </w:t>
            </w:r>
          </w:p>
        </w:tc>
        <w:tc>
          <w:tcPr>
            <w:tcW w:w="990" w:type="dxa"/>
          </w:tcPr>
          <w:p w14:paraId="7769819E" w14:textId="77777777" w:rsidR="00F078B6" w:rsidRPr="00CF71A2" w:rsidRDefault="00F078B6" w:rsidP="00061EF4">
            <w:pPr>
              <w:pStyle w:val="Header"/>
              <w:rPr>
                <w:rFonts w:ascii="Arial" w:hAnsi="Arial" w:cs="Arial"/>
                <w:sz w:val="19"/>
                <w:szCs w:val="19"/>
              </w:rPr>
            </w:pPr>
          </w:p>
        </w:tc>
        <w:tc>
          <w:tcPr>
            <w:tcW w:w="810" w:type="dxa"/>
          </w:tcPr>
          <w:p w14:paraId="259E6F1B" w14:textId="77777777" w:rsidR="00F078B6" w:rsidRPr="00CF71A2" w:rsidRDefault="00F078B6" w:rsidP="00061EF4">
            <w:pPr>
              <w:pStyle w:val="Header"/>
              <w:rPr>
                <w:rFonts w:ascii="Arial" w:hAnsi="Arial" w:cs="Arial"/>
                <w:sz w:val="19"/>
                <w:szCs w:val="19"/>
              </w:rPr>
            </w:pPr>
          </w:p>
        </w:tc>
        <w:tc>
          <w:tcPr>
            <w:tcW w:w="810" w:type="dxa"/>
          </w:tcPr>
          <w:p w14:paraId="4A191714" w14:textId="77777777" w:rsidR="00F078B6" w:rsidRPr="00CF71A2" w:rsidRDefault="00F078B6" w:rsidP="00061EF4">
            <w:pPr>
              <w:pStyle w:val="Header"/>
              <w:rPr>
                <w:rFonts w:ascii="Arial" w:hAnsi="Arial" w:cs="Arial"/>
                <w:sz w:val="19"/>
                <w:szCs w:val="19"/>
              </w:rPr>
            </w:pPr>
          </w:p>
        </w:tc>
        <w:tc>
          <w:tcPr>
            <w:tcW w:w="900" w:type="dxa"/>
          </w:tcPr>
          <w:p w14:paraId="3F9743EA" w14:textId="77777777" w:rsidR="00F078B6" w:rsidRPr="00CF71A2" w:rsidRDefault="00F078B6" w:rsidP="00061EF4">
            <w:pPr>
              <w:pStyle w:val="Header"/>
              <w:rPr>
                <w:rFonts w:ascii="Arial" w:hAnsi="Arial" w:cs="Arial"/>
                <w:sz w:val="19"/>
                <w:szCs w:val="19"/>
              </w:rPr>
            </w:pPr>
          </w:p>
        </w:tc>
        <w:tc>
          <w:tcPr>
            <w:tcW w:w="1350" w:type="dxa"/>
          </w:tcPr>
          <w:p w14:paraId="29154632" w14:textId="77777777" w:rsidR="00F078B6" w:rsidRPr="00CF71A2" w:rsidRDefault="00F078B6" w:rsidP="00061EF4">
            <w:pPr>
              <w:pStyle w:val="Header"/>
              <w:rPr>
                <w:rFonts w:ascii="Arial" w:hAnsi="Arial" w:cs="Arial"/>
                <w:sz w:val="19"/>
                <w:szCs w:val="19"/>
              </w:rPr>
            </w:pPr>
          </w:p>
        </w:tc>
      </w:tr>
      <w:tr w:rsidR="0047735B" w:rsidRPr="00CF71A2" w14:paraId="3BC5FCA2" w14:textId="77777777" w:rsidTr="00C80949">
        <w:tc>
          <w:tcPr>
            <w:tcW w:w="10710" w:type="dxa"/>
            <w:gridSpan w:val="6"/>
          </w:tcPr>
          <w:p w14:paraId="73205E13" w14:textId="0C490DD4" w:rsidR="0047735B" w:rsidRPr="00CF71A2" w:rsidRDefault="0047735B" w:rsidP="00061EF4">
            <w:pPr>
              <w:pStyle w:val="Header"/>
              <w:rPr>
                <w:rFonts w:ascii="Arial" w:hAnsi="Arial" w:cs="Arial"/>
                <w:sz w:val="19"/>
                <w:szCs w:val="19"/>
              </w:rPr>
            </w:pPr>
            <w:r>
              <w:rPr>
                <w:rFonts w:ascii="Arial" w:hAnsi="Arial" w:cs="Arial"/>
                <w:b/>
                <w:sz w:val="20"/>
                <w:szCs w:val="20"/>
              </w:rPr>
              <w:t xml:space="preserve">FINE ARTS—3 hours </w:t>
            </w:r>
          </w:p>
        </w:tc>
      </w:tr>
      <w:tr w:rsidR="0047735B" w:rsidRPr="00CF71A2" w14:paraId="77666468" w14:textId="77777777" w:rsidTr="001B7BF1">
        <w:tc>
          <w:tcPr>
            <w:tcW w:w="5850" w:type="dxa"/>
          </w:tcPr>
          <w:p w14:paraId="048BA579" w14:textId="72BA7A52" w:rsidR="0047735B" w:rsidRPr="00CF71A2" w:rsidRDefault="0047735B" w:rsidP="008558BF">
            <w:pPr>
              <w:pStyle w:val="Header"/>
              <w:rPr>
                <w:rFonts w:ascii="Arial" w:hAnsi="Arial" w:cs="Arial"/>
                <w:sz w:val="19"/>
                <w:szCs w:val="19"/>
              </w:rPr>
            </w:pPr>
            <w:r>
              <w:rPr>
                <w:rFonts w:ascii="Arial" w:hAnsi="Arial" w:cs="Arial"/>
                <w:sz w:val="19"/>
                <w:szCs w:val="19"/>
              </w:rPr>
              <w:t>CO 1503 Intro</w:t>
            </w:r>
            <w:r w:rsidR="005306D7">
              <w:rPr>
                <w:rFonts w:ascii="Arial" w:hAnsi="Arial" w:cs="Arial"/>
                <w:sz w:val="19"/>
                <w:szCs w:val="19"/>
              </w:rPr>
              <w:t>duction</w:t>
            </w:r>
            <w:r>
              <w:rPr>
                <w:rFonts w:ascii="Arial" w:hAnsi="Arial" w:cs="Arial"/>
                <w:sz w:val="19"/>
                <w:szCs w:val="19"/>
              </w:rPr>
              <w:t xml:space="preserve"> to Theater</w:t>
            </w:r>
          </w:p>
        </w:tc>
        <w:tc>
          <w:tcPr>
            <w:tcW w:w="990" w:type="dxa"/>
          </w:tcPr>
          <w:p w14:paraId="7C57B6EB" w14:textId="77777777" w:rsidR="0047735B" w:rsidRPr="00CF71A2" w:rsidRDefault="0047735B" w:rsidP="00061EF4">
            <w:pPr>
              <w:pStyle w:val="Header"/>
              <w:rPr>
                <w:rFonts w:ascii="Arial" w:hAnsi="Arial" w:cs="Arial"/>
                <w:sz w:val="19"/>
                <w:szCs w:val="19"/>
              </w:rPr>
            </w:pPr>
          </w:p>
        </w:tc>
        <w:tc>
          <w:tcPr>
            <w:tcW w:w="810" w:type="dxa"/>
          </w:tcPr>
          <w:p w14:paraId="4C115CC4" w14:textId="77777777" w:rsidR="0047735B" w:rsidRPr="00CF71A2" w:rsidRDefault="0047735B" w:rsidP="00061EF4">
            <w:pPr>
              <w:pStyle w:val="Header"/>
              <w:rPr>
                <w:rFonts w:ascii="Arial" w:hAnsi="Arial" w:cs="Arial"/>
                <w:sz w:val="19"/>
                <w:szCs w:val="19"/>
              </w:rPr>
            </w:pPr>
          </w:p>
        </w:tc>
        <w:tc>
          <w:tcPr>
            <w:tcW w:w="810" w:type="dxa"/>
          </w:tcPr>
          <w:p w14:paraId="5120ADBC" w14:textId="77777777" w:rsidR="0047735B" w:rsidRPr="00CF71A2" w:rsidRDefault="0047735B" w:rsidP="00061EF4">
            <w:pPr>
              <w:pStyle w:val="Header"/>
              <w:rPr>
                <w:rFonts w:ascii="Arial" w:hAnsi="Arial" w:cs="Arial"/>
                <w:sz w:val="19"/>
                <w:szCs w:val="19"/>
              </w:rPr>
            </w:pPr>
          </w:p>
        </w:tc>
        <w:tc>
          <w:tcPr>
            <w:tcW w:w="900" w:type="dxa"/>
          </w:tcPr>
          <w:p w14:paraId="6DB5D9AA" w14:textId="77777777" w:rsidR="0047735B" w:rsidRPr="00CF71A2" w:rsidRDefault="0047735B" w:rsidP="00061EF4">
            <w:pPr>
              <w:pStyle w:val="Header"/>
              <w:rPr>
                <w:rFonts w:ascii="Arial" w:hAnsi="Arial" w:cs="Arial"/>
                <w:sz w:val="19"/>
                <w:szCs w:val="19"/>
              </w:rPr>
            </w:pPr>
          </w:p>
        </w:tc>
        <w:tc>
          <w:tcPr>
            <w:tcW w:w="1350" w:type="dxa"/>
          </w:tcPr>
          <w:p w14:paraId="746C3CD3" w14:textId="77777777" w:rsidR="0047735B" w:rsidRPr="00CF71A2" w:rsidRDefault="0047735B" w:rsidP="00061EF4">
            <w:pPr>
              <w:pStyle w:val="Header"/>
              <w:rPr>
                <w:rFonts w:ascii="Arial" w:hAnsi="Arial" w:cs="Arial"/>
                <w:sz w:val="19"/>
                <w:szCs w:val="19"/>
              </w:rPr>
            </w:pPr>
          </w:p>
        </w:tc>
      </w:tr>
    </w:tbl>
    <w:p w14:paraId="5B5B4327" w14:textId="77777777" w:rsidR="00004CFD" w:rsidRPr="00004CFD" w:rsidRDefault="00004CFD" w:rsidP="00726092">
      <w:pPr>
        <w:pStyle w:val="Header"/>
        <w:jc w:val="center"/>
        <w:rPr>
          <w:rFonts w:ascii="Arial" w:hAnsi="Arial" w:cs="Arial"/>
          <w:b/>
          <w:sz w:val="10"/>
          <w:szCs w:val="10"/>
        </w:rPr>
      </w:pPr>
    </w:p>
    <w:p w14:paraId="1331FFB3" w14:textId="2CF1733D" w:rsidR="006B6B4B" w:rsidRDefault="006B6B4B" w:rsidP="00726092">
      <w:pPr>
        <w:pStyle w:val="Header"/>
        <w:jc w:val="center"/>
        <w:rPr>
          <w:rFonts w:ascii="Arial" w:hAnsi="Arial" w:cs="Arial"/>
          <w:sz w:val="20"/>
          <w:szCs w:val="20"/>
        </w:rPr>
      </w:pPr>
      <w:r>
        <w:rPr>
          <w:rFonts w:ascii="Arial" w:hAnsi="Arial" w:cs="Arial"/>
          <w:b/>
          <w:sz w:val="20"/>
          <w:szCs w:val="20"/>
        </w:rPr>
        <w:t>TEACHER</w:t>
      </w:r>
      <w:r w:rsidR="009718A5">
        <w:rPr>
          <w:rFonts w:ascii="Arial" w:hAnsi="Arial" w:cs="Arial"/>
          <w:b/>
          <w:sz w:val="20"/>
          <w:szCs w:val="20"/>
        </w:rPr>
        <w:t xml:space="preserve"> EDUCATION CURRICULUM (Phase II</w:t>
      </w:r>
      <w:r>
        <w:rPr>
          <w:rFonts w:ascii="Arial" w:hAnsi="Arial" w:cs="Arial"/>
          <w:b/>
          <w:sz w:val="20"/>
          <w:szCs w:val="20"/>
        </w:rPr>
        <w:t>)</w:t>
      </w:r>
      <w:r w:rsidRPr="009F4FD9">
        <w:rPr>
          <w:rFonts w:ascii="Arial" w:hAnsi="Arial" w:cs="Arial"/>
          <w:b/>
          <w:sz w:val="20"/>
          <w:szCs w:val="20"/>
        </w:rPr>
        <w:t>—</w:t>
      </w:r>
      <w:r>
        <w:rPr>
          <w:rFonts w:ascii="Arial" w:hAnsi="Arial" w:cs="Arial"/>
          <w:b/>
          <w:sz w:val="20"/>
          <w:szCs w:val="20"/>
        </w:rPr>
        <w:t>4</w:t>
      </w:r>
      <w:r w:rsidR="005A2D30">
        <w:rPr>
          <w:rFonts w:ascii="Arial" w:hAnsi="Arial" w:cs="Arial"/>
          <w:b/>
          <w:sz w:val="20"/>
          <w:szCs w:val="20"/>
        </w:rPr>
        <w:t>2</w:t>
      </w:r>
      <w:r w:rsidRPr="009F4FD9">
        <w:rPr>
          <w:rFonts w:ascii="Arial" w:hAnsi="Arial" w:cs="Arial"/>
          <w:b/>
          <w:sz w:val="20"/>
          <w:szCs w:val="20"/>
        </w:rPr>
        <w:t xml:space="preserve"> Hours</w:t>
      </w:r>
    </w:p>
    <w:tbl>
      <w:tblPr>
        <w:tblStyle w:val="TableGrid"/>
        <w:tblW w:w="10710" w:type="dxa"/>
        <w:tblInd w:w="-635" w:type="dxa"/>
        <w:tblLook w:val="04A0" w:firstRow="1" w:lastRow="0" w:firstColumn="1" w:lastColumn="0" w:noHBand="0" w:noVBand="1"/>
      </w:tblPr>
      <w:tblGrid>
        <w:gridCol w:w="6840"/>
        <w:gridCol w:w="810"/>
        <w:gridCol w:w="810"/>
        <w:gridCol w:w="900"/>
        <w:gridCol w:w="1350"/>
      </w:tblGrid>
      <w:tr w:rsidR="00065909" w:rsidRPr="00E31964" w14:paraId="4EBCFA9D" w14:textId="77777777" w:rsidTr="009C0B97">
        <w:tc>
          <w:tcPr>
            <w:tcW w:w="6840" w:type="dxa"/>
            <w:shd w:val="clear" w:color="auto" w:fill="D9D9D9" w:themeFill="background1" w:themeFillShade="D9"/>
            <w:vAlign w:val="center"/>
          </w:tcPr>
          <w:p w14:paraId="12B60D9C" w14:textId="1823E3AE" w:rsidR="00065909" w:rsidRPr="00E31964" w:rsidRDefault="00065909" w:rsidP="001B7BF1">
            <w:pPr>
              <w:pStyle w:val="Header"/>
              <w:ind w:right="-105"/>
              <w:rPr>
                <w:rFonts w:ascii="Arial" w:hAnsi="Arial" w:cs="Arial"/>
                <w:b/>
                <w:sz w:val="18"/>
                <w:szCs w:val="18"/>
              </w:rPr>
            </w:pPr>
            <w:r w:rsidRPr="00E31964">
              <w:rPr>
                <w:rFonts w:ascii="Arial" w:hAnsi="Arial" w:cs="Arial"/>
                <w:b/>
                <w:sz w:val="18"/>
                <w:szCs w:val="18"/>
              </w:rPr>
              <w:t>COURSES REQUIRED</w:t>
            </w:r>
          </w:p>
        </w:tc>
        <w:tc>
          <w:tcPr>
            <w:tcW w:w="810" w:type="dxa"/>
            <w:shd w:val="clear" w:color="auto" w:fill="D9D9D9" w:themeFill="background1" w:themeFillShade="D9"/>
            <w:vAlign w:val="center"/>
          </w:tcPr>
          <w:p w14:paraId="6D34C1E8" w14:textId="0D9E29FC" w:rsidR="00065909" w:rsidRPr="00E31964" w:rsidRDefault="00065909" w:rsidP="001B7BF1">
            <w:pPr>
              <w:pStyle w:val="Header"/>
              <w:ind w:left="-104" w:right="-105"/>
              <w:jc w:val="center"/>
              <w:rPr>
                <w:rFonts w:ascii="Arial" w:hAnsi="Arial" w:cs="Arial"/>
                <w:b/>
                <w:sz w:val="18"/>
                <w:szCs w:val="18"/>
              </w:rPr>
            </w:pPr>
            <w:r w:rsidRPr="00E31964">
              <w:rPr>
                <w:rFonts w:ascii="Arial" w:hAnsi="Arial" w:cs="Arial"/>
                <w:b/>
                <w:sz w:val="18"/>
                <w:szCs w:val="18"/>
              </w:rPr>
              <w:t>HRS</w:t>
            </w:r>
          </w:p>
        </w:tc>
        <w:tc>
          <w:tcPr>
            <w:tcW w:w="810" w:type="dxa"/>
            <w:shd w:val="clear" w:color="auto" w:fill="D9D9D9" w:themeFill="background1" w:themeFillShade="D9"/>
            <w:vAlign w:val="center"/>
          </w:tcPr>
          <w:p w14:paraId="1BFFDE3F" w14:textId="09EFBC48" w:rsidR="00065909" w:rsidRPr="00E31964" w:rsidRDefault="00065909" w:rsidP="001B7BF1">
            <w:pPr>
              <w:pStyle w:val="Header"/>
              <w:ind w:left="-104" w:right="-105"/>
              <w:jc w:val="center"/>
              <w:rPr>
                <w:rFonts w:ascii="Arial" w:hAnsi="Arial" w:cs="Arial"/>
                <w:b/>
                <w:sz w:val="18"/>
                <w:szCs w:val="18"/>
              </w:rPr>
            </w:pPr>
            <w:r w:rsidRPr="00E31964">
              <w:rPr>
                <w:rFonts w:ascii="Arial" w:hAnsi="Arial" w:cs="Arial"/>
                <w:b/>
                <w:sz w:val="18"/>
                <w:szCs w:val="18"/>
              </w:rPr>
              <w:t>GRADE</w:t>
            </w:r>
          </w:p>
        </w:tc>
        <w:tc>
          <w:tcPr>
            <w:tcW w:w="900" w:type="dxa"/>
            <w:shd w:val="clear" w:color="auto" w:fill="D9D9D9" w:themeFill="background1" w:themeFillShade="D9"/>
            <w:vAlign w:val="center"/>
          </w:tcPr>
          <w:p w14:paraId="41FDD168" w14:textId="359DF712" w:rsidR="00065909" w:rsidRPr="00E31964" w:rsidRDefault="00065909" w:rsidP="001B7BF1">
            <w:pPr>
              <w:pStyle w:val="Header"/>
              <w:ind w:left="-104" w:right="-105"/>
              <w:jc w:val="center"/>
              <w:rPr>
                <w:rFonts w:ascii="Arial" w:hAnsi="Arial" w:cs="Arial"/>
                <w:b/>
                <w:sz w:val="18"/>
                <w:szCs w:val="18"/>
              </w:rPr>
            </w:pPr>
            <w:r w:rsidRPr="00E31964">
              <w:rPr>
                <w:rFonts w:ascii="Arial" w:hAnsi="Arial" w:cs="Arial"/>
                <w:b/>
                <w:sz w:val="18"/>
                <w:szCs w:val="18"/>
              </w:rPr>
              <w:t>SEM/YR</w:t>
            </w:r>
          </w:p>
        </w:tc>
        <w:tc>
          <w:tcPr>
            <w:tcW w:w="1350" w:type="dxa"/>
            <w:shd w:val="clear" w:color="auto" w:fill="D9D9D9" w:themeFill="background1" w:themeFillShade="D9"/>
            <w:vAlign w:val="center"/>
          </w:tcPr>
          <w:p w14:paraId="4157574D" w14:textId="7D578806" w:rsidR="00065909" w:rsidRPr="00E31964" w:rsidRDefault="0047735B" w:rsidP="001B7BF1">
            <w:pPr>
              <w:pStyle w:val="Header"/>
              <w:ind w:right="-105"/>
              <w:jc w:val="center"/>
              <w:rPr>
                <w:rFonts w:ascii="Arial" w:hAnsi="Arial" w:cs="Arial"/>
                <w:b/>
                <w:sz w:val="18"/>
                <w:szCs w:val="18"/>
              </w:rPr>
            </w:pPr>
            <w:r w:rsidRPr="00E31964">
              <w:rPr>
                <w:rFonts w:ascii="Arial" w:hAnsi="Arial" w:cs="Arial"/>
                <w:b/>
                <w:sz w:val="18"/>
                <w:szCs w:val="18"/>
              </w:rPr>
              <w:t>Usually Offered</w:t>
            </w:r>
          </w:p>
        </w:tc>
      </w:tr>
      <w:tr w:rsidR="00065909" w:rsidRPr="00CF71A2" w14:paraId="6EA570C6" w14:textId="77777777" w:rsidTr="001B7BF1">
        <w:tc>
          <w:tcPr>
            <w:tcW w:w="6840" w:type="dxa"/>
          </w:tcPr>
          <w:p w14:paraId="3E21044F" w14:textId="60685407" w:rsidR="00065909" w:rsidRPr="00CF71A2" w:rsidRDefault="00065909" w:rsidP="009E0F2B">
            <w:pPr>
              <w:pStyle w:val="Header"/>
              <w:rPr>
                <w:rFonts w:ascii="Arial" w:hAnsi="Arial" w:cs="Arial"/>
                <w:sz w:val="19"/>
                <w:szCs w:val="19"/>
              </w:rPr>
            </w:pPr>
            <w:r w:rsidRPr="00CF71A2">
              <w:rPr>
                <w:rFonts w:ascii="Arial" w:hAnsi="Arial" w:cs="Arial"/>
                <w:sz w:val="19"/>
                <w:szCs w:val="19"/>
              </w:rPr>
              <w:t>EDF 3333 Social Foundations</w:t>
            </w:r>
            <w:r w:rsidR="00C80949">
              <w:rPr>
                <w:rFonts w:ascii="Arial" w:hAnsi="Arial" w:cs="Arial"/>
                <w:sz w:val="19"/>
                <w:szCs w:val="19"/>
              </w:rPr>
              <w:t xml:space="preserve"> of Education</w:t>
            </w:r>
            <w:r w:rsidR="00CE6193">
              <w:rPr>
                <w:rFonts w:ascii="Arial" w:hAnsi="Arial" w:cs="Arial"/>
                <w:sz w:val="19"/>
                <w:szCs w:val="19"/>
              </w:rPr>
              <w:t>*</w:t>
            </w:r>
          </w:p>
        </w:tc>
        <w:tc>
          <w:tcPr>
            <w:tcW w:w="810" w:type="dxa"/>
          </w:tcPr>
          <w:p w14:paraId="13AF2A50" w14:textId="77777777" w:rsidR="00065909" w:rsidRPr="00CF71A2" w:rsidRDefault="00065909" w:rsidP="009E0F2B">
            <w:pPr>
              <w:pStyle w:val="Header"/>
              <w:rPr>
                <w:rFonts w:ascii="Arial" w:hAnsi="Arial" w:cs="Arial"/>
                <w:sz w:val="19"/>
                <w:szCs w:val="19"/>
              </w:rPr>
            </w:pPr>
          </w:p>
        </w:tc>
        <w:tc>
          <w:tcPr>
            <w:tcW w:w="810" w:type="dxa"/>
          </w:tcPr>
          <w:p w14:paraId="41F6E9D9" w14:textId="77777777" w:rsidR="00065909" w:rsidRPr="00CF71A2" w:rsidRDefault="00065909" w:rsidP="009E0F2B">
            <w:pPr>
              <w:pStyle w:val="Header"/>
              <w:rPr>
                <w:rFonts w:ascii="Arial" w:hAnsi="Arial" w:cs="Arial"/>
                <w:sz w:val="19"/>
                <w:szCs w:val="19"/>
              </w:rPr>
            </w:pPr>
          </w:p>
        </w:tc>
        <w:tc>
          <w:tcPr>
            <w:tcW w:w="900" w:type="dxa"/>
          </w:tcPr>
          <w:p w14:paraId="3875F8CF" w14:textId="77777777" w:rsidR="00065909" w:rsidRPr="00CF71A2" w:rsidRDefault="00065909" w:rsidP="009E0F2B">
            <w:pPr>
              <w:pStyle w:val="Header"/>
              <w:rPr>
                <w:rFonts w:ascii="Arial" w:hAnsi="Arial" w:cs="Arial"/>
                <w:sz w:val="19"/>
                <w:szCs w:val="19"/>
              </w:rPr>
            </w:pPr>
          </w:p>
        </w:tc>
        <w:tc>
          <w:tcPr>
            <w:tcW w:w="1350" w:type="dxa"/>
            <w:vAlign w:val="center"/>
          </w:tcPr>
          <w:p w14:paraId="20D6E1E9" w14:textId="77777777" w:rsidR="00065909" w:rsidRPr="00CF71A2" w:rsidRDefault="00065909" w:rsidP="0036085E">
            <w:pPr>
              <w:pStyle w:val="Header"/>
              <w:rPr>
                <w:rFonts w:ascii="Arial" w:hAnsi="Arial" w:cs="Arial"/>
                <w:sz w:val="19"/>
                <w:szCs w:val="19"/>
              </w:rPr>
            </w:pPr>
            <w:r w:rsidRPr="00CF71A2">
              <w:rPr>
                <w:rFonts w:ascii="Arial" w:hAnsi="Arial" w:cs="Arial"/>
                <w:sz w:val="19"/>
                <w:szCs w:val="19"/>
              </w:rPr>
              <w:t>Fa, Sp, Su</w:t>
            </w:r>
          </w:p>
        </w:tc>
      </w:tr>
      <w:tr w:rsidR="00065909" w:rsidRPr="00CF71A2" w14:paraId="6E7E1B85" w14:textId="77777777" w:rsidTr="001B7BF1">
        <w:tc>
          <w:tcPr>
            <w:tcW w:w="6840" w:type="dxa"/>
          </w:tcPr>
          <w:p w14:paraId="5E8D85B0" w14:textId="3F1EE1E2" w:rsidR="00065909" w:rsidRPr="00CF71A2" w:rsidRDefault="00065909" w:rsidP="0047735B">
            <w:pPr>
              <w:pStyle w:val="Header"/>
              <w:rPr>
                <w:rFonts w:ascii="Arial" w:hAnsi="Arial" w:cs="Arial"/>
                <w:sz w:val="19"/>
                <w:szCs w:val="19"/>
              </w:rPr>
            </w:pPr>
            <w:r w:rsidRPr="00CF71A2">
              <w:rPr>
                <w:rFonts w:ascii="Arial" w:hAnsi="Arial" w:cs="Arial"/>
                <w:sz w:val="19"/>
                <w:szCs w:val="19"/>
              </w:rPr>
              <w:t>E</w:t>
            </w:r>
            <w:r w:rsidR="00710A16" w:rsidRPr="00CF71A2">
              <w:rPr>
                <w:rFonts w:ascii="Arial" w:hAnsi="Arial" w:cs="Arial"/>
                <w:sz w:val="19"/>
                <w:szCs w:val="19"/>
              </w:rPr>
              <w:t xml:space="preserve">DX 3213 </w:t>
            </w:r>
            <w:r w:rsidR="00EF42BD">
              <w:rPr>
                <w:rFonts w:ascii="Arial" w:hAnsi="Arial" w:cs="Arial"/>
                <w:sz w:val="19"/>
                <w:szCs w:val="19"/>
              </w:rPr>
              <w:t>Foundations of Special Education</w:t>
            </w:r>
            <w:r w:rsidR="00CE6193">
              <w:rPr>
                <w:rFonts w:ascii="Arial" w:hAnsi="Arial" w:cs="Arial"/>
                <w:sz w:val="19"/>
                <w:szCs w:val="19"/>
              </w:rPr>
              <w:t>*</w:t>
            </w:r>
          </w:p>
        </w:tc>
        <w:tc>
          <w:tcPr>
            <w:tcW w:w="810" w:type="dxa"/>
          </w:tcPr>
          <w:p w14:paraId="764EA5AC" w14:textId="77777777" w:rsidR="00065909" w:rsidRPr="00CF71A2" w:rsidRDefault="00065909" w:rsidP="009E0F2B">
            <w:pPr>
              <w:pStyle w:val="Header"/>
              <w:rPr>
                <w:rFonts w:ascii="Arial" w:hAnsi="Arial" w:cs="Arial"/>
                <w:sz w:val="19"/>
                <w:szCs w:val="19"/>
              </w:rPr>
            </w:pPr>
          </w:p>
        </w:tc>
        <w:tc>
          <w:tcPr>
            <w:tcW w:w="810" w:type="dxa"/>
          </w:tcPr>
          <w:p w14:paraId="4236B789" w14:textId="77777777" w:rsidR="00065909" w:rsidRPr="00CF71A2" w:rsidRDefault="00065909" w:rsidP="009E0F2B">
            <w:pPr>
              <w:pStyle w:val="Header"/>
              <w:rPr>
                <w:rFonts w:ascii="Arial" w:hAnsi="Arial" w:cs="Arial"/>
                <w:sz w:val="19"/>
                <w:szCs w:val="19"/>
              </w:rPr>
            </w:pPr>
          </w:p>
        </w:tc>
        <w:tc>
          <w:tcPr>
            <w:tcW w:w="900" w:type="dxa"/>
          </w:tcPr>
          <w:p w14:paraId="482BECF1" w14:textId="77777777" w:rsidR="00065909" w:rsidRPr="00CF71A2" w:rsidRDefault="00065909" w:rsidP="009E0F2B">
            <w:pPr>
              <w:pStyle w:val="Header"/>
              <w:rPr>
                <w:rFonts w:ascii="Arial" w:hAnsi="Arial" w:cs="Arial"/>
                <w:sz w:val="19"/>
                <w:szCs w:val="19"/>
              </w:rPr>
            </w:pPr>
          </w:p>
        </w:tc>
        <w:tc>
          <w:tcPr>
            <w:tcW w:w="1350" w:type="dxa"/>
            <w:vAlign w:val="center"/>
          </w:tcPr>
          <w:p w14:paraId="582DC226" w14:textId="77777777" w:rsidR="00065909" w:rsidRPr="00CF71A2" w:rsidRDefault="00065909" w:rsidP="009E0F2B">
            <w:pPr>
              <w:pStyle w:val="Header"/>
              <w:rPr>
                <w:rFonts w:ascii="Arial" w:hAnsi="Arial" w:cs="Arial"/>
                <w:sz w:val="19"/>
                <w:szCs w:val="19"/>
              </w:rPr>
            </w:pPr>
            <w:r w:rsidRPr="00CF71A2">
              <w:rPr>
                <w:rFonts w:ascii="Arial" w:hAnsi="Arial" w:cs="Arial"/>
                <w:sz w:val="19"/>
                <w:szCs w:val="19"/>
              </w:rPr>
              <w:t>Fa, Sp, Su</w:t>
            </w:r>
          </w:p>
        </w:tc>
      </w:tr>
      <w:tr w:rsidR="00065909" w:rsidRPr="00CF71A2" w14:paraId="42D6099D" w14:textId="77777777" w:rsidTr="001B7BF1">
        <w:tc>
          <w:tcPr>
            <w:tcW w:w="6840" w:type="dxa"/>
          </w:tcPr>
          <w:p w14:paraId="585D94A6" w14:textId="2F7FEAAB" w:rsidR="00065909" w:rsidRPr="00CF71A2" w:rsidRDefault="005D4795" w:rsidP="008D6981">
            <w:pPr>
              <w:pStyle w:val="Header"/>
              <w:rPr>
                <w:rFonts w:ascii="Arial" w:hAnsi="Arial" w:cs="Arial"/>
                <w:sz w:val="19"/>
                <w:szCs w:val="19"/>
              </w:rPr>
            </w:pPr>
            <w:r w:rsidRPr="004B182F">
              <w:rPr>
                <w:rStyle w:val="normaltextrun"/>
                <w:rFonts w:ascii="Arial" w:hAnsi="Arial" w:cs="Arial"/>
                <w:sz w:val="19"/>
                <w:szCs w:val="19"/>
              </w:rPr>
              <w:t>EDS 3413 Principles of Secondary Education</w:t>
            </w:r>
            <w:r w:rsidR="00797ACD">
              <w:rPr>
                <w:rStyle w:val="normaltextrun"/>
                <w:rFonts w:ascii="Arial" w:hAnsi="Arial" w:cs="Arial"/>
                <w:sz w:val="19"/>
                <w:szCs w:val="19"/>
              </w:rPr>
              <w:t xml:space="preserve"> </w:t>
            </w:r>
            <w:r w:rsidR="00797ACD" w:rsidRPr="00797ACD">
              <w:rPr>
                <w:rStyle w:val="normaltextrun"/>
                <w:rFonts w:ascii="Arial" w:hAnsi="Arial" w:cs="Arial"/>
                <w:sz w:val="18"/>
                <w:szCs w:val="18"/>
              </w:rPr>
              <w:t>(not to be taken with EDS 4673)</w:t>
            </w:r>
            <w:r w:rsidR="00B743E3">
              <w:rPr>
                <w:rStyle w:val="normaltextrun"/>
                <w:rFonts w:ascii="Arial" w:hAnsi="Arial" w:cs="Arial"/>
                <w:sz w:val="18"/>
                <w:szCs w:val="18"/>
              </w:rPr>
              <w:t xml:space="preserve"> *</w:t>
            </w:r>
          </w:p>
        </w:tc>
        <w:tc>
          <w:tcPr>
            <w:tcW w:w="810" w:type="dxa"/>
          </w:tcPr>
          <w:p w14:paraId="191C7AD9" w14:textId="77777777" w:rsidR="00065909" w:rsidRPr="00CF71A2" w:rsidRDefault="00065909" w:rsidP="00245862">
            <w:pPr>
              <w:pStyle w:val="Header"/>
              <w:rPr>
                <w:rFonts w:ascii="Arial" w:hAnsi="Arial" w:cs="Arial"/>
                <w:sz w:val="19"/>
                <w:szCs w:val="19"/>
              </w:rPr>
            </w:pPr>
          </w:p>
        </w:tc>
        <w:tc>
          <w:tcPr>
            <w:tcW w:w="810" w:type="dxa"/>
          </w:tcPr>
          <w:p w14:paraId="74A1A8CD" w14:textId="77777777" w:rsidR="00065909" w:rsidRPr="00CF71A2" w:rsidRDefault="00065909" w:rsidP="00245862">
            <w:pPr>
              <w:pStyle w:val="Header"/>
              <w:rPr>
                <w:rFonts w:ascii="Arial" w:hAnsi="Arial" w:cs="Arial"/>
                <w:sz w:val="19"/>
                <w:szCs w:val="19"/>
              </w:rPr>
            </w:pPr>
          </w:p>
        </w:tc>
        <w:tc>
          <w:tcPr>
            <w:tcW w:w="900" w:type="dxa"/>
          </w:tcPr>
          <w:p w14:paraId="78D5B5BB" w14:textId="77777777" w:rsidR="00065909" w:rsidRPr="00CF71A2" w:rsidRDefault="00065909" w:rsidP="00245862">
            <w:pPr>
              <w:pStyle w:val="Header"/>
              <w:rPr>
                <w:rFonts w:ascii="Arial" w:hAnsi="Arial" w:cs="Arial"/>
                <w:sz w:val="19"/>
                <w:szCs w:val="19"/>
              </w:rPr>
            </w:pPr>
          </w:p>
        </w:tc>
        <w:tc>
          <w:tcPr>
            <w:tcW w:w="1350" w:type="dxa"/>
            <w:vAlign w:val="center"/>
          </w:tcPr>
          <w:p w14:paraId="39A9D17A" w14:textId="77777777" w:rsidR="00065909" w:rsidRPr="00CF71A2" w:rsidRDefault="00065909" w:rsidP="00245862">
            <w:pPr>
              <w:pStyle w:val="Header"/>
              <w:rPr>
                <w:rFonts w:ascii="Arial" w:hAnsi="Arial" w:cs="Arial"/>
                <w:sz w:val="19"/>
                <w:szCs w:val="19"/>
              </w:rPr>
            </w:pPr>
            <w:r w:rsidRPr="00CF71A2">
              <w:rPr>
                <w:rFonts w:ascii="Arial" w:hAnsi="Arial" w:cs="Arial"/>
                <w:sz w:val="19"/>
                <w:szCs w:val="19"/>
              </w:rPr>
              <w:t>Fa, Sp</w:t>
            </w:r>
          </w:p>
        </w:tc>
      </w:tr>
      <w:tr w:rsidR="00065909" w:rsidRPr="00CF71A2" w14:paraId="119275BE" w14:textId="77777777" w:rsidTr="001B7BF1">
        <w:tc>
          <w:tcPr>
            <w:tcW w:w="6840" w:type="dxa"/>
          </w:tcPr>
          <w:p w14:paraId="329DF884" w14:textId="315DEFBF" w:rsidR="00065909" w:rsidRPr="00CF71A2" w:rsidRDefault="008D6981" w:rsidP="00245862">
            <w:pPr>
              <w:pStyle w:val="Header"/>
              <w:rPr>
                <w:rFonts w:ascii="Arial" w:hAnsi="Arial" w:cs="Arial"/>
                <w:sz w:val="19"/>
                <w:szCs w:val="19"/>
              </w:rPr>
            </w:pPr>
            <w:r>
              <w:rPr>
                <w:rFonts w:ascii="Arial" w:hAnsi="Arial" w:cs="Arial"/>
                <w:sz w:val="19"/>
                <w:szCs w:val="19"/>
              </w:rPr>
              <w:t>EPY 3143 Human Development a</w:t>
            </w:r>
            <w:r w:rsidR="00065909" w:rsidRPr="00CF71A2">
              <w:rPr>
                <w:rFonts w:ascii="Arial" w:hAnsi="Arial" w:cs="Arial"/>
                <w:sz w:val="19"/>
                <w:szCs w:val="19"/>
              </w:rPr>
              <w:t xml:space="preserve">nd </w:t>
            </w:r>
            <w:r>
              <w:rPr>
                <w:rFonts w:ascii="Arial" w:hAnsi="Arial" w:cs="Arial"/>
                <w:sz w:val="19"/>
                <w:szCs w:val="19"/>
              </w:rPr>
              <w:t>Learning</w:t>
            </w:r>
            <w:r w:rsidR="00C80949">
              <w:rPr>
                <w:rFonts w:ascii="Arial" w:hAnsi="Arial" w:cs="Arial"/>
                <w:sz w:val="19"/>
                <w:szCs w:val="19"/>
              </w:rPr>
              <w:t xml:space="preserve"> Strategies in Education</w:t>
            </w:r>
            <w:r w:rsidR="00A03CD5">
              <w:rPr>
                <w:rFonts w:ascii="Arial" w:hAnsi="Arial" w:cs="Arial"/>
                <w:sz w:val="19"/>
                <w:szCs w:val="19"/>
              </w:rPr>
              <w:t>*</w:t>
            </w:r>
          </w:p>
        </w:tc>
        <w:tc>
          <w:tcPr>
            <w:tcW w:w="810" w:type="dxa"/>
          </w:tcPr>
          <w:p w14:paraId="7153B332" w14:textId="77777777" w:rsidR="00065909" w:rsidRPr="00CF71A2" w:rsidRDefault="00065909" w:rsidP="00245862">
            <w:pPr>
              <w:pStyle w:val="Header"/>
              <w:rPr>
                <w:rFonts w:ascii="Arial" w:hAnsi="Arial" w:cs="Arial"/>
                <w:sz w:val="19"/>
                <w:szCs w:val="19"/>
              </w:rPr>
            </w:pPr>
          </w:p>
        </w:tc>
        <w:tc>
          <w:tcPr>
            <w:tcW w:w="810" w:type="dxa"/>
          </w:tcPr>
          <w:p w14:paraId="330E7DCD" w14:textId="77777777" w:rsidR="00065909" w:rsidRPr="00CF71A2" w:rsidRDefault="00065909" w:rsidP="00245862">
            <w:pPr>
              <w:pStyle w:val="Header"/>
              <w:rPr>
                <w:rFonts w:ascii="Arial" w:hAnsi="Arial" w:cs="Arial"/>
                <w:sz w:val="19"/>
                <w:szCs w:val="19"/>
              </w:rPr>
            </w:pPr>
          </w:p>
        </w:tc>
        <w:tc>
          <w:tcPr>
            <w:tcW w:w="900" w:type="dxa"/>
          </w:tcPr>
          <w:p w14:paraId="4DFCE608" w14:textId="77777777" w:rsidR="00065909" w:rsidRPr="00CF71A2" w:rsidRDefault="00065909" w:rsidP="00245862">
            <w:pPr>
              <w:pStyle w:val="Header"/>
              <w:rPr>
                <w:rFonts w:ascii="Arial" w:hAnsi="Arial" w:cs="Arial"/>
                <w:sz w:val="19"/>
                <w:szCs w:val="19"/>
              </w:rPr>
            </w:pPr>
          </w:p>
        </w:tc>
        <w:tc>
          <w:tcPr>
            <w:tcW w:w="1350" w:type="dxa"/>
            <w:vAlign w:val="center"/>
          </w:tcPr>
          <w:p w14:paraId="7A11A276" w14:textId="77777777" w:rsidR="00065909" w:rsidRPr="00CF71A2" w:rsidRDefault="00065909" w:rsidP="00245862">
            <w:pPr>
              <w:pStyle w:val="Header"/>
              <w:rPr>
                <w:rFonts w:ascii="Arial" w:hAnsi="Arial" w:cs="Arial"/>
                <w:sz w:val="19"/>
                <w:szCs w:val="19"/>
              </w:rPr>
            </w:pPr>
            <w:r w:rsidRPr="00CF71A2">
              <w:rPr>
                <w:rFonts w:ascii="Arial" w:hAnsi="Arial" w:cs="Arial"/>
                <w:sz w:val="19"/>
                <w:szCs w:val="19"/>
              </w:rPr>
              <w:t>Fa, Sp</w:t>
            </w:r>
          </w:p>
        </w:tc>
      </w:tr>
      <w:tr w:rsidR="00065909" w:rsidRPr="00CF71A2" w14:paraId="438A73E0" w14:textId="77777777" w:rsidTr="001B7BF1">
        <w:tc>
          <w:tcPr>
            <w:tcW w:w="6840" w:type="dxa"/>
          </w:tcPr>
          <w:p w14:paraId="4C8E9E16" w14:textId="1E1339A8" w:rsidR="00065909" w:rsidRPr="00CF71A2" w:rsidRDefault="005D4795" w:rsidP="009E0F2B">
            <w:pPr>
              <w:pStyle w:val="Header"/>
              <w:rPr>
                <w:rFonts w:ascii="Arial" w:hAnsi="Arial" w:cs="Arial"/>
                <w:sz w:val="19"/>
                <w:szCs w:val="19"/>
              </w:rPr>
            </w:pPr>
            <w:r w:rsidRPr="00CF71A2">
              <w:rPr>
                <w:rFonts w:ascii="Arial" w:hAnsi="Arial" w:cs="Arial"/>
                <w:sz w:val="19"/>
                <w:szCs w:val="19"/>
              </w:rPr>
              <w:t xml:space="preserve">EDS 4873 </w:t>
            </w:r>
            <w:r>
              <w:rPr>
                <w:rFonts w:ascii="Arial" w:hAnsi="Arial" w:cs="Arial"/>
                <w:sz w:val="19"/>
                <w:szCs w:val="19"/>
              </w:rPr>
              <w:t xml:space="preserve">Seminar in </w:t>
            </w:r>
            <w:r w:rsidRPr="00CF71A2">
              <w:rPr>
                <w:rFonts w:ascii="Arial" w:hAnsi="Arial" w:cs="Arial"/>
                <w:sz w:val="19"/>
                <w:szCs w:val="19"/>
              </w:rPr>
              <w:t xml:space="preserve">Managing </w:t>
            </w:r>
            <w:r>
              <w:rPr>
                <w:rFonts w:ascii="Arial" w:hAnsi="Arial" w:cs="Arial"/>
                <w:sz w:val="19"/>
                <w:szCs w:val="19"/>
              </w:rPr>
              <w:t xml:space="preserve">the </w:t>
            </w:r>
            <w:r w:rsidRPr="00CF71A2">
              <w:rPr>
                <w:rFonts w:ascii="Arial" w:hAnsi="Arial" w:cs="Arial"/>
                <w:sz w:val="19"/>
                <w:szCs w:val="19"/>
              </w:rPr>
              <w:t xml:space="preserve">Secondary </w:t>
            </w:r>
            <w:r w:rsidRPr="005306D7">
              <w:rPr>
                <w:rFonts w:ascii="Arial" w:hAnsi="Arial" w:cs="Arial"/>
                <w:sz w:val="18"/>
                <w:szCs w:val="18"/>
              </w:rPr>
              <w:t>Classroom</w:t>
            </w:r>
            <w:r w:rsidR="005306D7" w:rsidRPr="005306D7">
              <w:rPr>
                <w:rFonts w:ascii="Arial" w:hAnsi="Arial" w:cs="Arial"/>
                <w:sz w:val="18"/>
                <w:szCs w:val="18"/>
              </w:rPr>
              <w:t xml:space="preserve"> (</w:t>
            </w:r>
            <w:r w:rsidR="005306D7">
              <w:rPr>
                <w:rFonts w:ascii="Arial" w:hAnsi="Arial" w:cs="Arial"/>
                <w:sz w:val="18"/>
                <w:szCs w:val="18"/>
              </w:rPr>
              <w:t>T</w:t>
            </w:r>
            <w:r w:rsidR="005306D7" w:rsidRPr="005306D7">
              <w:rPr>
                <w:rFonts w:ascii="Arial" w:hAnsi="Arial" w:cs="Arial"/>
                <w:sz w:val="18"/>
                <w:szCs w:val="18"/>
              </w:rPr>
              <w:t xml:space="preserve">ake </w:t>
            </w:r>
            <w:r w:rsidR="00047EA0">
              <w:rPr>
                <w:rFonts w:ascii="Arial" w:hAnsi="Arial" w:cs="Arial"/>
                <w:sz w:val="18"/>
                <w:szCs w:val="18"/>
              </w:rPr>
              <w:t xml:space="preserve">the same semester </w:t>
            </w:r>
            <w:r w:rsidR="00563628">
              <w:rPr>
                <w:rFonts w:ascii="Arial" w:hAnsi="Arial" w:cs="Arial"/>
                <w:sz w:val="18"/>
                <w:szCs w:val="18"/>
              </w:rPr>
              <w:t>as</w:t>
            </w:r>
            <w:r w:rsidR="005306D7" w:rsidRPr="005306D7">
              <w:rPr>
                <w:rFonts w:ascii="Arial" w:hAnsi="Arial" w:cs="Arial"/>
                <w:sz w:val="18"/>
                <w:szCs w:val="18"/>
              </w:rPr>
              <w:t xml:space="preserve"> EDS 34</w:t>
            </w:r>
            <w:r w:rsidR="00047EA0">
              <w:rPr>
                <w:rFonts w:ascii="Arial" w:hAnsi="Arial" w:cs="Arial"/>
                <w:sz w:val="18"/>
                <w:szCs w:val="18"/>
              </w:rPr>
              <w:t>13</w:t>
            </w:r>
            <w:r w:rsidR="005306D7" w:rsidRPr="005306D7">
              <w:rPr>
                <w:rFonts w:ascii="Arial" w:hAnsi="Arial" w:cs="Arial"/>
                <w:sz w:val="18"/>
                <w:szCs w:val="18"/>
              </w:rPr>
              <w:t xml:space="preserve"> or EDS </w:t>
            </w:r>
            <w:r w:rsidR="00047EA0">
              <w:rPr>
                <w:rFonts w:ascii="Arial" w:hAnsi="Arial" w:cs="Arial"/>
                <w:sz w:val="18"/>
                <w:szCs w:val="18"/>
              </w:rPr>
              <w:t xml:space="preserve">3673 or </w:t>
            </w:r>
            <w:r w:rsidR="005306D7" w:rsidRPr="005306D7">
              <w:rPr>
                <w:rFonts w:ascii="Arial" w:hAnsi="Arial" w:cs="Arial"/>
                <w:sz w:val="18"/>
                <w:szCs w:val="18"/>
              </w:rPr>
              <w:t>46</w:t>
            </w:r>
            <w:r w:rsidR="00047EA0">
              <w:rPr>
                <w:rFonts w:ascii="Arial" w:hAnsi="Arial" w:cs="Arial"/>
                <w:sz w:val="18"/>
                <w:szCs w:val="18"/>
              </w:rPr>
              <w:t>7</w:t>
            </w:r>
            <w:r w:rsidR="005306D7" w:rsidRPr="005306D7">
              <w:rPr>
                <w:rFonts w:ascii="Arial" w:hAnsi="Arial" w:cs="Arial"/>
                <w:sz w:val="18"/>
                <w:szCs w:val="18"/>
              </w:rPr>
              <w:t>3)</w:t>
            </w:r>
          </w:p>
        </w:tc>
        <w:tc>
          <w:tcPr>
            <w:tcW w:w="810" w:type="dxa"/>
          </w:tcPr>
          <w:p w14:paraId="16538E88" w14:textId="77777777" w:rsidR="00065909" w:rsidRPr="00CF71A2" w:rsidRDefault="00065909" w:rsidP="009E0F2B">
            <w:pPr>
              <w:pStyle w:val="Header"/>
              <w:rPr>
                <w:rFonts w:ascii="Arial" w:hAnsi="Arial" w:cs="Arial"/>
                <w:sz w:val="19"/>
                <w:szCs w:val="19"/>
              </w:rPr>
            </w:pPr>
          </w:p>
        </w:tc>
        <w:tc>
          <w:tcPr>
            <w:tcW w:w="810" w:type="dxa"/>
          </w:tcPr>
          <w:p w14:paraId="1E8FB766" w14:textId="77777777" w:rsidR="00065909" w:rsidRPr="00CF71A2" w:rsidRDefault="00065909" w:rsidP="009E0F2B">
            <w:pPr>
              <w:pStyle w:val="Header"/>
              <w:rPr>
                <w:rFonts w:ascii="Arial" w:hAnsi="Arial" w:cs="Arial"/>
                <w:sz w:val="19"/>
                <w:szCs w:val="19"/>
              </w:rPr>
            </w:pPr>
          </w:p>
        </w:tc>
        <w:tc>
          <w:tcPr>
            <w:tcW w:w="900" w:type="dxa"/>
          </w:tcPr>
          <w:p w14:paraId="0A7B7C2E" w14:textId="77777777" w:rsidR="00065909" w:rsidRPr="00CF71A2" w:rsidRDefault="00065909" w:rsidP="009E0F2B">
            <w:pPr>
              <w:pStyle w:val="Header"/>
              <w:rPr>
                <w:rFonts w:ascii="Arial" w:hAnsi="Arial" w:cs="Arial"/>
                <w:sz w:val="19"/>
                <w:szCs w:val="19"/>
              </w:rPr>
            </w:pPr>
          </w:p>
        </w:tc>
        <w:tc>
          <w:tcPr>
            <w:tcW w:w="1350" w:type="dxa"/>
            <w:vAlign w:val="center"/>
          </w:tcPr>
          <w:p w14:paraId="3E57A60F" w14:textId="77777777" w:rsidR="00065909" w:rsidRPr="00CF71A2" w:rsidRDefault="00065909" w:rsidP="009E0F2B">
            <w:pPr>
              <w:pStyle w:val="Header"/>
              <w:rPr>
                <w:rFonts w:ascii="Arial" w:hAnsi="Arial" w:cs="Arial"/>
                <w:sz w:val="19"/>
                <w:szCs w:val="19"/>
              </w:rPr>
            </w:pPr>
            <w:r w:rsidRPr="00CF71A2">
              <w:rPr>
                <w:rFonts w:ascii="Arial" w:hAnsi="Arial" w:cs="Arial"/>
                <w:sz w:val="19"/>
                <w:szCs w:val="19"/>
              </w:rPr>
              <w:t>Fa, Sp, Su</w:t>
            </w:r>
          </w:p>
        </w:tc>
      </w:tr>
      <w:tr w:rsidR="00065909" w:rsidRPr="00CF71A2" w14:paraId="5B73F78E" w14:textId="77777777" w:rsidTr="001B7BF1">
        <w:tc>
          <w:tcPr>
            <w:tcW w:w="6840" w:type="dxa"/>
          </w:tcPr>
          <w:p w14:paraId="6C2CC59B" w14:textId="01DDF746" w:rsidR="00065909" w:rsidRPr="00CF71A2" w:rsidRDefault="008D6981" w:rsidP="009E0F2B">
            <w:pPr>
              <w:pStyle w:val="Header"/>
              <w:rPr>
                <w:rFonts w:ascii="Arial" w:hAnsi="Arial" w:cs="Arial"/>
                <w:sz w:val="19"/>
                <w:szCs w:val="19"/>
              </w:rPr>
            </w:pPr>
            <w:r>
              <w:rPr>
                <w:rFonts w:ascii="Arial" w:hAnsi="Arial" w:cs="Arial"/>
                <w:sz w:val="19"/>
                <w:szCs w:val="19"/>
              </w:rPr>
              <w:t>EDE 3343 Teaching Adolescent Literature</w:t>
            </w:r>
            <w:r w:rsidR="00ED3190">
              <w:rPr>
                <w:rFonts w:ascii="Arial" w:hAnsi="Arial" w:cs="Arial"/>
                <w:sz w:val="19"/>
                <w:szCs w:val="19"/>
              </w:rPr>
              <w:t>*</w:t>
            </w:r>
          </w:p>
        </w:tc>
        <w:tc>
          <w:tcPr>
            <w:tcW w:w="810" w:type="dxa"/>
          </w:tcPr>
          <w:p w14:paraId="0CA5B21D" w14:textId="77777777" w:rsidR="00065909" w:rsidRPr="00CF71A2" w:rsidRDefault="00065909" w:rsidP="009E0F2B">
            <w:pPr>
              <w:pStyle w:val="Header"/>
              <w:rPr>
                <w:rFonts w:ascii="Arial" w:hAnsi="Arial" w:cs="Arial"/>
                <w:sz w:val="19"/>
                <w:szCs w:val="19"/>
              </w:rPr>
            </w:pPr>
          </w:p>
        </w:tc>
        <w:tc>
          <w:tcPr>
            <w:tcW w:w="810" w:type="dxa"/>
          </w:tcPr>
          <w:p w14:paraId="4BAEBE1A" w14:textId="77777777" w:rsidR="00065909" w:rsidRPr="00CF71A2" w:rsidRDefault="00065909" w:rsidP="009E0F2B">
            <w:pPr>
              <w:pStyle w:val="Header"/>
              <w:rPr>
                <w:rFonts w:ascii="Arial" w:hAnsi="Arial" w:cs="Arial"/>
                <w:sz w:val="19"/>
                <w:szCs w:val="19"/>
              </w:rPr>
            </w:pPr>
          </w:p>
        </w:tc>
        <w:tc>
          <w:tcPr>
            <w:tcW w:w="900" w:type="dxa"/>
          </w:tcPr>
          <w:p w14:paraId="09BFD4CC" w14:textId="77777777" w:rsidR="00065909" w:rsidRPr="00CF71A2" w:rsidRDefault="00065909" w:rsidP="009E0F2B">
            <w:pPr>
              <w:pStyle w:val="Header"/>
              <w:rPr>
                <w:rFonts w:ascii="Arial" w:hAnsi="Arial" w:cs="Arial"/>
                <w:sz w:val="19"/>
                <w:szCs w:val="19"/>
              </w:rPr>
            </w:pPr>
          </w:p>
        </w:tc>
        <w:tc>
          <w:tcPr>
            <w:tcW w:w="1350" w:type="dxa"/>
            <w:vAlign w:val="center"/>
          </w:tcPr>
          <w:p w14:paraId="1F53586C" w14:textId="77777777" w:rsidR="00065909" w:rsidRPr="00CF71A2" w:rsidRDefault="00065909" w:rsidP="009E0F2B">
            <w:pPr>
              <w:pStyle w:val="Header"/>
              <w:rPr>
                <w:rFonts w:ascii="Arial" w:hAnsi="Arial" w:cs="Arial"/>
                <w:sz w:val="19"/>
                <w:szCs w:val="19"/>
              </w:rPr>
            </w:pPr>
            <w:r w:rsidRPr="00CF71A2">
              <w:rPr>
                <w:rFonts w:ascii="Arial" w:hAnsi="Arial" w:cs="Arial"/>
                <w:sz w:val="19"/>
                <w:szCs w:val="19"/>
              </w:rPr>
              <w:t>Sp, Su</w:t>
            </w:r>
          </w:p>
        </w:tc>
      </w:tr>
      <w:tr w:rsidR="00065909" w:rsidRPr="00CF71A2" w14:paraId="7E8257BA" w14:textId="77777777" w:rsidTr="001B7BF1">
        <w:tc>
          <w:tcPr>
            <w:tcW w:w="6840" w:type="dxa"/>
          </w:tcPr>
          <w:p w14:paraId="3FF2E3AE" w14:textId="7D27D993" w:rsidR="00065909" w:rsidRPr="00CF71A2" w:rsidRDefault="008D6981" w:rsidP="00C80949">
            <w:pPr>
              <w:pStyle w:val="Header"/>
              <w:ind w:left="975" w:hanging="975"/>
              <w:rPr>
                <w:rFonts w:ascii="Arial" w:hAnsi="Arial" w:cs="Arial"/>
                <w:sz w:val="19"/>
                <w:szCs w:val="19"/>
              </w:rPr>
            </w:pPr>
            <w:r>
              <w:rPr>
                <w:rFonts w:ascii="Arial" w:hAnsi="Arial" w:cs="Arial"/>
                <w:sz w:val="19"/>
                <w:szCs w:val="19"/>
              </w:rPr>
              <w:t xml:space="preserve">RDG 3513 </w:t>
            </w:r>
            <w:r w:rsidR="00C80949">
              <w:rPr>
                <w:rFonts w:ascii="Arial" w:hAnsi="Arial" w:cs="Arial"/>
                <w:sz w:val="19"/>
                <w:szCs w:val="19"/>
              </w:rPr>
              <w:t xml:space="preserve">Developing </w:t>
            </w:r>
            <w:r>
              <w:rPr>
                <w:rFonts w:ascii="Arial" w:hAnsi="Arial" w:cs="Arial"/>
                <w:sz w:val="19"/>
                <w:szCs w:val="19"/>
              </w:rPr>
              <w:t>Reading</w:t>
            </w:r>
            <w:r w:rsidR="00065909" w:rsidRPr="00CF71A2">
              <w:rPr>
                <w:rFonts w:ascii="Arial" w:hAnsi="Arial" w:cs="Arial"/>
                <w:sz w:val="19"/>
                <w:szCs w:val="19"/>
              </w:rPr>
              <w:t xml:space="preserve"> Strat</w:t>
            </w:r>
            <w:r>
              <w:rPr>
                <w:rFonts w:ascii="Arial" w:hAnsi="Arial" w:cs="Arial"/>
                <w:sz w:val="19"/>
                <w:szCs w:val="19"/>
              </w:rPr>
              <w:t xml:space="preserve">egies </w:t>
            </w:r>
            <w:r w:rsidR="00C80949">
              <w:rPr>
                <w:rFonts w:ascii="Arial" w:hAnsi="Arial" w:cs="Arial"/>
                <w:sz w:val="19"/>
                <w:szCs w:val="19"/>
              </w:rPr>
              <w:t>in the Sec.</w:t>
            </w:r>
            <w:r>
              <w:rPr>
                <w:rFonts w:ascii="Arial" w:hAnsi="Arial" w:cs="Arial"/>
                <w:sz w:val="19"/>
                <w:szCs w:val="19"/>
              </w:rPr>
              <w:t xml:space="preserve"> School</w:t>
            </w:r>
            <w:r w:rsidR="00C80949">
              <w:rPr>
                <w:rFonts w:ascii="Arial" w:hAnsi="Arial" w:cs="Arial"/>
                <w:sz w:val="19"/>
                <w:szCs w:val="19"/>
              </w:rPr>
              <w:t xml:space="preserve"> Content Areas</w:t>
            </w:r>
          </w:p>
        </w:tc>
        <w:tc>
          <w:tcPr>
            <w:tcW w:w="810" w:type="dxa"/>
          </w:tcPr>
          <w:p w14:paraId="64154F38" w14:textId="77777777" w:rsidR="00065909" w:rsidRPr="00CF71A2" w:rsidRDefault="00065909" w:rsidP="00245862">
            <w:pPr>
              <w:pStyle w:val="Header"/>
              <w:rPr>
                <w:rFonts w:ascii="Arial" w:hAnsi="Arial" w:cs="Arial"/>
                <w:sz w:val="19"/>
                <w:szCs w:val="19"/>
              </w:rPr>
            </w:pPr>
          </w:p>
        </w:tc>
        <w:tc>
          <w:tcPr>
            <w:tcW w:w="810" w:type="dxa"/>
          </w:tcPr>
          <w:p w14:paraId="208CFC59" w14:textId="77777777" w:rsidR="00065909" w:rsidRPr="00CF71A2" w:rsidRDefault="00065909" w:rsidP="00245862">
            <w:pPr>
              <w:pStyle w:val="Header"/>
              <w:rPr>
                <w:rFonts w:ascii="Arial" w:hAnsi="Arial" w:cs="Arial"/>
                <w:sz w:val="19"/>
                <w:szCs w:val="19"/>
              </w:rPr>
            </w:pPr>
          </w:p>
        </w:tc>
        <w:tc>
          <w:tcPr>
            <w:tcW w:w="900" w:type="dxa"/>
          </w:tcPr>
          <w:p w14:paraId="5BB9B67A" w14:textId="77777777" w:rsidR="00065909" w:rsidRPr="00CF71A2" w:rsidRDefault="00065909" w:rsidP="00245862">
            <w:pPr>
              <w:pStyle w:val="Header"/>
              <w:rPr>
                <w:rFonts w:ascii="Arial" w:hAnsi="Arial" w:cs="Arial"/>
                <w:sz w:val="19"/>
                <w:szCs w:val="19"/>
              </w:rPr>
            </w:pPr>
          </w:p>
        </w:tc>
        <w:tc>
          <w:tcPr>
            <w:tcW w:w="1350" w:type="dxa"/>
            <w:vAlign w:val="center"/>
          </w:tcPr>
          <w:p w14:paraId="7E9A3F7B" w14:textId="77777777" w:rsidR="00065909" w:rsidRPr="00CF71A2" w:rsidRDefault="00065909" w:rsidP="00245862">
            <w:pPr>
              <w:pStyle w:val="Header"/>
              <w:rPr>
                <w:rFonts w:ascii="Arial" w:hAnsi="Arial" w:cs="Arial"/>
                <w:sz w:val="19"/>
                <w:szCs w:val="19"/>
              </w:rPr>
            </w:pPr>
            <w:r w:rsidRPr="00CF71A2">
              <w:rPr>
                <w:rFonts w:ascii="Arial" w:hAnsi="Arial" w:cs="Arial"/>
                <w:sz w:val="19"/>
                <w:szCs w:val="19"/>
              </w:rPr>
              <w:t>Fa, Sp, Su</w:t>
            </w:r>
          </w:p>
        </w:tc>
      </w:tr>
      <w:tr w:rsidR="00065909" w:rsidRPr="009F4FD9" w14:paraId="1D941FAD" w14:textId="77777777" w:rsidTr="001B7BF1">
        <w:tc>
          <w:tcPr>
            <w:tcW w:w="6840" w:type="dxa"/>
          </w:tcPr>
          <w:p w14:paraId="3054E69D" w14:textId="3D850986" w:rsidR="00065909" w:rsidRPr="001B7BF1" w:rsidRDefault="008D6981" w:rsidP="001B7BF1">
            <w:pPr>
              <w:rPr>
                <w:rFonts w:ascii="Arial" w:hAnsi="Arial" w:cs="Arial"/>
                <w:sz w:val="19"/>
                <w:szCs w:val="19"/>
              </w:rPr>
            </w:pPr>
            <w:r>
              <w:rPr>
                <w:rFonts w:ascii="Arial" w:hAnsi="Arial" w:cs="Arial"/>
                <w:sz w:val="19"/>
                <w:szCs w:val="19"/>
              </w:rPr>
              <w:t>EDS 3673 Secondary Language Arts Education</w:t>
            </w:r>
            <w:r w:rsidR="001B7BF1">
              <w:rPr>
                <w:rFonts w:ascii="Arial" w:hAnsi="Arial" w:cs="Arial"/>
                <w:sz w:val="19"/>
                <w:szCs w:val="19"/>
              </w:rPr>
              <w:t xml:space="preserve"> </w:t>
            </w:r>
            <w:r w:rsidR="001B7BF1" w:rsidRPr="00797ACD">
              <w:rPr>
                <w:rFonts w:ascii="Arial" w:hAnsi="Arial" w:cs="Arial"/>
                <w:sz w:val="18"/>
                <w:szCs w:val="18"/>
              </w:rPr>
              <w:t>(Take b</w:t>
            </w:r>
            <w:r w:rsidR="00065909" w:rsidRPr="00797ACD">
              <w:rPr>
                <w:rFonts w:ascii="Arial" w:hAnsi="Arial" w:cs="Arial"/>
                <w:sz w:val="18"/>
                <w:szCs w:val="18"/>
              </w:rPr>
              <w:t>efore EDS 4673</w:t>
            </w:r>
            <w:r w:rsidR="00F35BBF" w:rsidRPr="00797ACD">
              <w:rPr>
                <w:rFonts w:ascii="Arial" w:hAnsi="Arial" w:cs="Arial"/>
                <w:sz w:val="18"/>
                <w:szCs w:val="18"/>
              </w:rPr>
              <w:t xml:space="preserve"> or with permission of advisor</w:t>
            </w:r>
            <w:r w:rsidR="00E1409D" w:rsidRPr="00797ACD">
              <w:rPr>
                <w:rFonts w:ascii="Arial" w:hAnsi="Arial" w:cs="Arial"/>
                <w:sz w:val="18"/>
                <w:szCs w:val="18"/>
              </w:rPr>
              <w:t xml:space="preserve"> if not in Phase II)</w:t>
            </w:r>
          </w:p>
        </w:tc>
        <w:tc>
          <w:tcPr>
            <w:tcW w:w="810" w:type="dxa"/>
          </w:tcPr>
          <w:p w14:paraId="441FD6E6" w14:textId="77777777" w:rsidR="00065909" w:rsidRPr="009F4FD9" w:rsidRDefault="00065909" w:rsidP="009E0F2B">
            <w:pPr>
              <w:pStyle w:val="Header"/>
              <w:rPr>
                <w:rFonts w:ascii="Arial" w:hAnsi="Arial" w:cs="Arial"/>
                <w:sz w:val="20"/>
                <w:szCs w:val="20"/>
              </w:rPr>
            </w:pPr>
          </w:p>
        </w:tc>
        <w:tc>
          <w:tcPr>
            <w:tcW w:w="810" w:type="dxa"/>
          </w:tcPr>
          <w:p w14:paraId="14840DF0" w14:textId="77777777" w:rsidR="00065909" w:rsidRPr="009F4FD9" w:rsidRDefault="00065909" w:rsidP="009E0F2B">
            <w:pPr>
              <w:pStyle w:val="Header"/>
              <w:rPr>
                <w:rFonts w:ascii="Arial" w:hAnsi="Arial" w:cs="Arial"/>
                <w:sz w:val="20"/>
                <w:szCs w:val="20"/>
              </w:rPr>
            </w:pPr>
          </w:p>
        </w:tc>
        <w:tc>
          <w:tcPr>
            <w:tcW w:w="900" w:type="dxa"/>
          </w:tcPr>
          <w:p w14:paraId="291759D9" w14:textId="77777777" w:rsidR="00065909" w:rsidRPr="003B4DBB" w:rsidRDefault="00065909" w:rsidP="009E0F2B">
            <w:pPr>
              <w:pStyle w:val="Header"/>
              <w:rPr>
                <w:rFonts w:ascii="Arial" w:hAnsi="Arial" w:cs="Arial"/>
                <w:sz w:val="16"/>
                <w:szCs w:val="16"/>
              </w:rPr>
            </w:pPr>
          </w:p>
        </w:tc>
        <w:tc>
          <w:tcPr>
            <w:tcW w:w="1350" w:type="dxa"/>
            <w:vAlign w:val="center"/>
          </w:tcPr>
          <w:p w14:paraId="7FDEB35E" w14:textId="77777777" w:rsidR="00065909" w:rsidRPr="004F6D69" w:rsidRDefault="00065909" w:rsidP="009E0F2B">
            <w:pPr>
              <w:pStyle w:val="Header"/>
              <w:rPr>
                <w:rFonts w:ascii="Arial" w:hAnsi="Arial" w:cs="Arial"/>
                <w:sz w:val="20"/>
                <w:szCs w:val="20"/>
              </w:rPr>
            </w:pPr>
            <w:r>
              <w:rPr>
                <w:rFonts w:ascii="Arial" w:hAnsi="Arial" w:cs="Arial"/>
                <w:sz w:val="20"/>
                <w:szCs w:val="20"/>
              </w:rPr>
              <w:t>Sp only</w:t>
            </w:r>
          </w:p>
        </w:tc>
      </w:tr>
      <w:tr w:rsidR="00065909" w:rsidRPr="009F4FD9" w14:paraId="2B3F2EFA" w14:textId="77777777" w:rsidTr="001B7BF1">
        <w:tc>
          <w:tcPr>
            <w:tcW w:w="6840" w:type="dxa"/>
          </w:tcPr>
          <w:p w14:paraId="4CF8A86D" w14:textId="1FF335D3" w:rsidR="00065909" w:rsidRPr="001B7BF1" w:rsidRDefault="00065909" w:rsidP="001B7BF1">
            <w:pPr>
              <w:rPr>
                <w:rFonts w:ascii="Arial" w:hAnsi="Arial" w:cs="Arial"/>
                <w:sz w:val="19"/>
                <w:szCs w:val="19"/>
              </w:rPr>
            </w:pPr>
            <w:r w:rsidRPr="00CF71A2">
              <w:rPr>
                <w:rFonts w:ascii="Arial" w:hAnsi="Arial" w:cs="Arial"/>
                <w:sz w:val="19"/>
                <w:szCs w:val="19"/>
              </w:rPr>
              <w:t>EDS 4673 Method</w:t>
            </w:r>
            <w:r w:rsidR="00CE6193">
              <w:rPr>
                <w:rFonts w:ascii="Arial" w:hAnsi="Arial" w:cs="Arial"/>
                <w:sz w:val="19"/>
                <w:szCs w:val="19"/>
              </w:rPr>
              <w:t>s of Teaching</w:t>
            </w:r>
            <w:r w:rsidRPr="00CF71A2">
              <w:rPr>
                <w:rFonts w:ascii="Arial" w:hAnsi="Arial" w:cs="Arial"/>
                <w:sz w:val="19"/>
                <w:szCs w:val="19"/>
              </w:rPr>
              <w:t xml:space="preserve"> Lang</w:t>
            </w:r>
            <w:r w:rsidR="00CE6193">
              <w:rPr>
                <w:rFonts w:ascii="Arial" w:hAnsi="Arial" w:cs="Arial"/>
                <w:sz w:val="19"/>
                <w:szCs w:val="19"/>
              </w:rPr>
              <w:t>uage</w:t>
            </w:r>
            <w:r w:rsidRPr="00CF71A2">
              <w:rPr>
                <w:rFonts w:ascii="Arial" w:hAnsi="Arial" w:cs="Arial"/>
                <w:sz w:val="19"/>
                <w:szCs w:val="19"/>
              </w:rPr>
              <w:t xml:space="preserve"> Arts</w:t>
            </w:r>
            <w:r w:rsidR="001B7BF1">
              <w:rPr>
                <w:rFonts w:ascii="Arial" w:hAnsi="Arial" w:cs="Arial"/>
                <w:sz w:val="19"/>
                <w:szCs w:val="19"/>
              </w:rPr>
              <w:t xml:space="preserve"> </w:t>
            </w:r>
            <w:r w:rsidR="001B7BF1" w:rsidRPr="00797ACD">
              <w:rPr>
                <w:rFonts w:ascii="Arial" w:hAnsi="Arial" w:cs="Arial"/>
                <w:sz w:val="18"/>
                <w:szCs w:val="18"/>
              </w:rPr>
              <w:t>(Take a</w:t>
            </w:r>
            <w:r w:rsidRPr="00797ACD">
              <w:rPr>
                <w:rFonts w:ascii="Arial" w:hAnsi="Arial" w:cs="Arial"/>
                <w:sz w:val="18"/>
                <w:szCs w:val="18"/>
              </w:rPr>
              <w:t>fter EDS 3673</w:t>
            </w:r>
            <w:r w:rsidR="001B7BF1" w:rsidRPr="00797ACD">
              <w:rPr>
                <w:rFonts w:ascii="Arial" w:hAnsi="Arial" w:cs="Arial"/>
                <w:sz w:val="18"/>
                <w:szCs w:val="18"/>
              </w:rPr>
              <w:t>)</w:t>
            </w:r>
          </w:p>
        </w:tc>
        <w:tc>
          <w:tcPr>
            <w:tcW w:w="810" w:type="dxa"/>
          </w:tcPr>
          <w:p w14:paraId="7A623017" w14:textId="77777777" w:rsidR="00065909" w:rsidRPr="009F4FD9" w:rsidRDefault="00065909" w:rsidP="009E0F2B">
            <w:pPr>
              <w:pStyle w:val="Header"/>
              <w:rPr>
                <w:rFonts w:ascii="Arial" w:hAnsi="Arial" w:cs="Arial"/>
                <w:sz w:val="20"/>
                <w:szCs w:val="20"/>
              </w:rPr>
            </w:pPr>
          </w:p>
        </w:tc>
        <w:tc>
          <w:tcPr>
            <w:tcW w:w="810" w:type="dxa"/>
          </w:tcPr>
          <w:p w14:paraId="23DBE209" w14:textId="77777777" w:rsidR="00065909" w:rsidRPr="009F4FD9" w:rsidRDefault="00065909" w:rsidP="009E0F2B">
            <w:pPr>
              <w:pStyle w:val="Header"/>
              <w:rPr>
                <w:rFonts w:ascii="Arial" w:hAnsi="Arial" w:cs="Arial"/>
                <w:sz w:val="20"/>
                <w:szCs w:val="20"/>
              </w:rPr>
            </w:pPr>
          </w:p>
        </w:tc>
        <w:tc>
          <w:tcPr>
            <w:tcW w:w="900" w:type="dxa"/>
          </w:tcPr>
          <w:p w14:paraId="457B3A87" w14:textId="77777777" w:rsidR="00065909" w:rsidRPr="003B4DBB" w:rsidRDefault="00065909" w:rsidP="009E0F2B">
            <w:pPr>
              <w:pStyle w:val="Header"/>
              <w:rPr>
                <w:rFonts w:ascii="Arial" w:hAnsi="Arial" w:cs="Arial"/>
                <w:sz w:val="16"/>
                <w:szCs w:val="16"/>
              </w:rPr>
            </w:pPr>
          </w:p>
        </w:tc>
        <w:tc>
          <w:tcPr>
            <w:tcW w:w="1350" w:type="dxa"/>
            <w:vAlign w:val="center"/>
          </w:tcPr>
          <w:p w14:paraId="23811CEB" w14:textId="77777777" w:rsidR="00065909" w:rsidRPr="009F4FD9" w:rsidRDefault="00065909" w:rsidP="009E0F2B">
            <w:pPr>
              <w:pStyle w:val="Header"/>
              <w:rPr>
                <w:rFonts w:ascii="Arial" w:hAnsi="Arial" w:cs="Arial"/>
                <w:sz w:val="20"/>
                <w:szCs w:val="20"/>
              </w:rPr>
            </w:pPr>
            <w:r>
              <w:rPr>
                <w:rFonts w:ascii="Arial" w:hAnsi="Arial" w:cs="Arial"/>
                <w:sz w:val="20"/>
                <w:szCs w:val="20"/>
              </w:rPr>
              <w:t>Fa only</w:t>
            </w:r>
          </w:p>
        </w:tc>
      </w:tr>
      <w:tr w:rsidR="001B413F" w:rsidRPr="00CF71A2" w14:paraId="75618585" w14:textId="77777777" w:rsidTr="00D57319">
        <w:tc>
          <w:tcPr>
            <w:tcW w:w="6840" w:type="dxa"/>
          </w:tcPr>
          <w:p w14:paraId="5BB3E30B" w14:textId="4B00B679" w:rsidR="001B413F" w:rsidRPr="00CF71A2" w:rsidRDefault="001B413F" w:rsidP="009E0F2B">
            <w:pPr>
              <w:pStyle w:val="Header"/>
              <w:rPr>
                <w:rFonts w:ascii="Arial" w:hAnsi="Arial" w:cs="Arial"/>
                <w:sz w:val="19"/>
                <w:szCs w:val="19"/>
              </w:rPr>
            </w:pPr>
            <w:r w:rsidRPr="005D5FA4">
              <w:rPr>
                <w:rFonts w:ascii="Arial" w:hAnsi="Arial" w:cs="Arial"/>
                <w:sz w:val="19"/>
                <w:szCs w:val="19"/>
              </w:rPr>
              <w:t>EDS 4403 Evaluation of Learning in Secondary Schools</w:t>
            </w:r>
            <w:proofErr w:type="gramStart"/>
            <w:r w:rsidRPr="005D5FA4">
              <w:rPr>
                <w:rFonts w:ascii="Arial" w:hAnsi="Arial" w:cs="Arial"/>
                <w:sz w:val="19"/>
                <w:szCs w:val="19"/>
              </w:rPr>
              <w:t> </w:t>
            </w:r>
            <w:r>
              <w:rPr>
                <w:rFonts w:ascii="Arial" w:hAnsi="Arial" w:cs="Arial"/>
                <w:sz w:val="19"/>
                <w:szCs w:val="19"/>
              </w:rPr>
              <w:t xml:space="preserve">  </w:t>
            </w:r>
            <w:r w:rsidRPr="00A03CD5">
              <w:rPr>
                <w:rFonts w:ascii="Arial" w:hAnsi="Arial" w:cs="Arial"/>
                <w:sz w:val="19"/>
                <w:szCs w:val="19"/>
              </w:rPr>
              <w:t>(</w:t>
            </w:r>
            <w:proofErr w:type="gramEnd"/>
            <w:r w:rsidRPr="00A03CD5">
              <w:rPr>
                <w:rFonts w:ascii="Arial" w:hAnsi="Arial" w:cs="Arial"/>
                <w:sz w:val="19"/>
                <w:szCs w:val="19"/>
              </w:rPr>
              <w:t>Internship)</w:t>
            </w:r>
          </w:p>
        </w:tc>
        <w:tc>
          <w:tcPr>
            <w:tcW w:w="2520" w:type="dxa"/>
            <w:gridSpan w:val="3"/>
            <w:vMerge w:val="restart"/>
          </w:tcPr>
          <w:p w14:paraId="145CBE00" w14:textId="77777777" w:rsidR="001B413F" w:rsidRPr="00CF71A2" w:rsidRDefault="001B413F" w:rsidP="00A03CD5">
            <w:pPr>
              <w:pStyle w:val="Header"/>
              <w:jc w:val="center"/>
              <w:rPr>
                <w:rFonts w:ascii="Arial" w:hAnsi="Arial" w:cs="Arial"/>
                <w:sz w:val="19"/>
                <w:szCs w:val="19"/>
              </w:rPr>
            </w:pPr>
            <w:r>
              <w:rPr>
                <w:rFonts w:ascii="Arial" w:hAnsi="Arial" w:cs="Arial"/>
                <w:sz w:val="19"/>
                <w:szCs w:val="19"/>
              </w:rPr>
              <w:t>EDS 4403, EDS 4886, and</w:t>
            </w:r>
          </w:p>
          <w:p w14:paraId="44F1CA8F" w14:textId="77777777" w:rsidR="001B413F" w:rsidRPr="00CF71A2" w:rsidRDefault="001B413F" w:rsidP="00A03CD5">
            <w:pPr>
              <w:pStyle w:val="Header"/>
              <w:jc w:val="center"/>
              <w:rPr>
                <w:rFonts w:ascii="Arial" w:hAnsi="Arial" w:cs="Arial"/>
                <w:sz w:val="19"/>
                <w:szCs w:val="19"/>
              </w:rPr>
            </w:pPr>
            <w:r>
              <w:rPr>
                <w:rFonts w:ascii="Arial" w:hAnsi="Arial" w:cs="Arial"/>
                <w:sz w:val="19"/>
                <w:szCs w:val="19"/>
              </w:rPr>
              <w:t>EDS 4896 are taken</w:t>
            </w:r>
          </w:p>
          <w:p w14:paraId="6CA99FC5" w14:textId="0AF4B182" w:rsidR="001B413F" w:rsidRPr="00CF71A2" w:rsidRDefault="001B413F" w:rsidP="00A03CD5">
            <w:pPr>
              <w:pStyle w:val="Header"/>
              <w:jc w:val="center"/>
              <w:rPr>
                <w:rFonts w:ascii="Arial" w:hAnsi="Arial" w:cs="Arial"/>
                <w:sz w:val="19"/>
                <w:szCs w:val="19"/>
              </w:rPr>
            </w:pPr>
            <w:r>
              <w:rPr>
                <w:rFonts w:ascii="Arial" w:hAnsi="Arial" w:cs="Arial"/>
                <w:sz w:val="19"/>
                <w:szCs w:val="19"/>
              </w:rPr>
              <w:t>together for Internship</w:t>
            </w:r>
          </w:p>
        </w:tc>
        <w:tc>
          <w:tcPr>
            <w:tcW w:w="1350" w:type="dxa"/>
            <w:vAlign w:val="center"/>
          </w:tcPr>
          <w:p w14:paraId="4263452C" w14:textId="77777777" w:rsidR="001B413F" w:rsidRPr="00CF71A2" w:rsidRDefault="001B413F" w:rsidP="009E0F2B">
            <w:pPr>
              <w:pStyle w:val="Header"/>
              <w:rPr>
                <w:rFonts w:ascii="Arial" w:hAnsi="Arial" w:cs="Arial"/>
                <w:sz w:val="19"/>
                <w:szCs w:val="19"/>
              </w:rPr>
            </w:pPr>
            <w:r w:rsidRPr="00CF71A2">
              <w:rPr>
                <w:rFonts w:ascii="Arial" w:hAnsi="Arial" w:cs="Arial"/>
                <w:sz w:val="19"/>
                <w:szCs w:val="19"/>
              </w:rPr>
              <w:t xml:space="preserve">Fa, Sp </w:t>
            </w:r>
          </w:p>
        </w:tc>
      </w:tr>
      <w:tr w:rsidR="001B413F" w:rsidRPr="00CF71A2" w14:paraId="541646A6" w14:textId="77777777" w:rsidTr="00D275A3">
        <w:tc>
          <w:tcPr>
            <w:tcW w:w="6840" w:type="dxa"/>
          </w:tcPr>
          <w:p w14:paraId="394DEFC2" w14:textId="0913B5CB" w:rsidR="001B413F" w:rsidRPr="00CF71A2" w:rsidRDefault="001B413F" w:rsidP="00245862">
            <w:pPr>
              <w:pStyle w:val="Header"/>
              <w:rPr>
                <w:rFonts w:ascii="Arial" w:hAnsi="Arial" w:cs="Arial"/>
                <w:sz w:val="19"/>
                <w:szCs w:val="19"/>
              </w:rPr>
            </w:pPr>
            <w:r w:rsidRPr="00CF71A2">
              <w:rPr>
                <w:rFonts w:ascii="Arial" w:hAnsi="Arial" w:cs="Arial"/>
                <w:sz w:val="19"/>
                <w:szCs w:val="19"/>
              </w:rPr>
              <w:t>E</w:t>
            </w:r>
            <w:r>
              <w:rPr>
                <w:rFonts w:ascii="Arial" w:hAnsi="Arial" w:cs="Arial"/>
                <w:sz w:val="19"/>
                <w:szCs w:val="19"/>
              </w:rPr>
              <w:t xml:space="preserve">DS 4886 Teaching Internship in Secondary Education </w:t>
            </w:r>
            <w:proofErr w:type="gramStart"/>
            <w:r>
              <w:rPr>
                <w:rFonts w:ascii="Arial" w:hAnsi="Arial" w:cs="Arial"/>
                <w:sz w:val="19"/>
                <w:szCs w:val="19"/>
              </w:rPr>
              <w:t xml:space="preserve">   </w:t>
            </w:r>
            <w:r w:rsidRPr="00A03CD5">
              <w:rPr>
                <w:rFonts w:ascii="Arial" w:hAnsi="Arial" w:cs="Arial"/>
                <w:sz w:val="19"/>
                <w:szCs w:val="19"/>
              </w:rPr>
              <w:t>(</w:t>
            </w:r>
            <w:proofErr w:type="gramEnd"/>
            <w:r w:rsidRPr="00A03CD5">
              <w:rPr>
                <w:rFonts w:ascii="Arial" w:hAnsi="Arial" w:cs="Arial"/>
                <w:sz w:val="19"/>
                <w:szCs w:val="19"/>
              </w:rPr>
              <w:t>Internship)</w:t>
            </w:r>
          </w:p>
        </w:tc>
        <w:tc>
          <w:tcPr>
            <w:tcW w:w="2520" w:type="dxa"/>
            <w:gridSpan w:val="3"/>
            <w:vMerge/>
          </w:tcPr>
          <w:p w14:paraId="58190F75" w14:textId="5ACA0CDF" w:rsidR="001B413F" w:rsidRPr="00CF71A2" w:rsidRDefault="001B413F" w:rsidP="00A03CD5">
            <w:pPr>
              <w:pStyle w:val="Header"/>
              <w:jc w:val="center"/>
              <w:rPr>
                <w:rFonts w:ascii="Arial" w:hAnsi="Arial" w:cs="Arial"/>
                <w:sz w:val="19"/>
                <w:szCs w:val="19"/>
              </w:rPr>
            </w:pPr>
          </w:p>
        </w:tc>
        <w:tc>
          <w:tcPr>
            <w:tcW w:w="1350" w:type="dxa"/>
            <w:vAlign w:val="center"/>
          </w:tcPr>
          <w:p w14:paraId="5472D305" w14:textId="77777777" w:rsidR="001B413F" w:rsidRPr="00CF71A2" w:rsidRDefault="001B413F" w:rsidP="00245862">
            <w:pPr>
              <w:pStyle w:val="Header"/>
              <w:rPr>
                <w:rFonts w:ascii="Arial" w:hAnsi="Arial" w:cs="Arial"/>
                <w:sz w:val="19"/>
                <w:szCs w:val="19"/>
              </w:rPr>
            </w:pPr>
            <w:r w:rsidRPr="00CF71A2">
              <w:rPr>
                <w:rFonts w:ascii="Arial" w:hAnsi="Arial" w:cs="Arial"/>
                <w:sz w:val="19"/>
                <w:szCs w:val="19"/>
              </w:rPr>
              <w:t>Fa, Sp</w:t>
            </w:r>
          </w:p>
        </w:tc>
      </w:tr>
      <w:tr w:rsidR="001B413F" w:rsidRPr="00CF71A2" w14:paraId="55411446" w14:textId="77777777" w:rsidTr="00567060">
        <w:tc>
          <w:tcPr>
            <w:tcW w:w="6840" w:type="dxa"/>
          </w:tcPr>
          <w:p w14:paraId="44627008" w14:textId="48EC4BC3" w:rsidR="001B413F" w:rsidRPr="00CF71A2" w:rsidRDefault="001B413F" w:rsidP="00245862">
            <w:pPr>
              <w:pStyle w:val="Header"/>
              <w:rPr>
                <w:rFonts w:ascii="Arial" w:hAnsi="Arial" w:cs="Arial"/>
                <w:sz w:val="19"/>
                <w:szCs w:val="19"/>
              </w:rPr>
            </w:pPr>
            <w:r w:rsidRPr="00CF71A2">
              <w:rPr>
                <w:rFonts w:ascii="Arial" w:hAnsi="Arial" w:cs="Arial"/>
                <w:sz w:val="19"/>
                <w:szCs w:val="19"/>
              </w:rPr>
              <w:t xml:space="preserve">EDS 4896 Teaching Internship </w:t>
            </w:r>
            <w:r>
              <w:rPr>
                <w:rFonts w:ascii="Arial" w:hAnsi="Arial" w:cs="Arial"/>
                <w:sz w:val="19"/>
                <w:szCs w:val="19"/>
              </w:rPr>
              <w:t xml:space="preserve">in Secondary Education </w:t>
            </w:r>
            <w:proofErr w:type="gramStart"/>
            <w:r>
              <w:rPr>
                <w:rFonts w:ascii="Arial" w:hAnsi="Arial" w:cs="Arial"/>
                <w:sz w:val="19"/>
                <w:szCs w:val="19"/>
              </w:rPr>
              <w:t xml:space="preserve">   </w:t>
            </w:r>
            <w:r w:rsidRPr="00A03CD5">
              <w:rPr>
                <w:rFonts w:ascii="Arial" w:hAnsi="Arial" w:cs="Arial"/>
                <w:sz w:val="19"/>
                <w:szCs w:val="19"/>
              </w:rPr>
              <w:t>(</w:t>
            </w:r>
            <w:proofErr w:type="gramEnd"/>
            <w:r w:rsidRPr="00A03CD5">
              <w:rPr>
                <w:rFonts w:ascii="Arial" w:hAnsi="Arial" w:cs="Arial"/>
                <w:sz w:val="19"/>
                <w:szCs w:val="19"/>
              </w:rPr>
              <w:t>Internship)</w:t>
            </w:r>
          </w:p>
        </w:tc>
        <w:tc>
          <w:tcPr>
            <w:tcW w:w="2520" w:type="dxa"/>
            <w:gridSpan w:val="3"/>
            <w:vMerge/>
          </w:tcPr>
          <w:p w14:paraId="35DC82F1" w14:textId="2FEB05BF" w:rsidR="001B413F" w:rsidRPr="00CF71A2" w:rsidRDefault="001B413F" w:rsidP="00A03CD5">
            <w:pPr>
              <w:pStyle w:val="Header"/>
              <w:jc w:val="center"/>
              <w:rPr>
                <w:rFonts w:ascii="Arial" w:hAnsi="Arial" w:cs="Arial"/>
                <w:sz w:val="19"/>
                <w:szCs w:val="19"/>
              </w:rPr>
            </w:pPr>
          </w:p>
        </w:tc>
        <w:tc>
          <w:tcPr>
            <w:tcW w:w="1350" w:type="dxa"/>
            <w:vAlign w:val="center"/>
          </w:tcPr>
          <w:p w14:paraId="67983549" w14:textId="77777777" w:rsidR="001B413F" w:rsidRPr="00CF71A2" w:rsidRDefault="001B413F" w:rsidP="00245862">
            <w:pPr>
              <w:pStyle w:val="Header"/>
              <w:rPr>
                <w:rFonts w:ascii="Arial" w:hAnsi="Arial" w:cs="Arial"/>
                <w:sz w:val="19"/>
                <w:szCs w:val="19"/>
              </w:rPr>
            </w:pPr>
            <w:r w:rsidRPr="00CF71A2">
              <w:rPr>
                <w:rFonts w:ascii="Arial" w:hAnsi="Arial" w:cs="Arial"/>
                <w:sz w:val="19"/>
                <w:szCs w:val="19"/>
              </w:rPr>
              <w:t>Fa, Sp</w:t>
            </w:r>
          </w:p>
        </w:tc>
      </w:tr>
      <w:tr w:rsidR="00701FF2" w:rsidRPr="009F4FD9" w14:paraId="53A89D19" w14:textId="77777777" w:rsidTr="00C80949">
        <w:tc>
          <w:tcPr>
            <w:tcW w:w="10710" w:type="dxa"/>
            <w:gridSpan w:val="5"/>
          </w:tcPr>
          <w:p w14:paraId="3CB3AAB4" w14:textId="48CA949B" w:rsidR="00701FF2" w:rsidRPr="00004CFD" w:rsidRDefault="00701FF2" w:rsidP="00CE6193">
            <w:pPr>
              <w:pStyle w:val="Header"/>
              <w:rPr>
                <w:rFonts w:ascii="Arial" w:hAnsi="Arial" w:cs="Arial"/>
                <w:sz w:val="16"/>
                <w:szCs w:val="16"/>
              </w:rPr>
            </w:pPr>
            <w:r w:rsidRPr="00004CFD">
              <w:rPr>
                <w:rFonts w:ascii="Arial" w:hAnsi="Arial" w:cs="Arial"/>
                <w:b/>
                <w:sz w:val="16"/>
                <w:szCs w:val="16"/>
              </w:rPr>
              <w:t>*</w:t>
            </w:r>
            <w:proofErr w:type="gramStart"/>
            <w:r w:rsidRPr="00004CFD">
              <w:rPr>
                <w:rFonts w:ascii="Arial" w:hAnsi="Arial" w:cs="Arial"/>
                <w:sz w:val="16"/>
                <w:szCs w:val="16"/>
              </w:rPr>
              <w:t>may</w:t>
            </w:r>
            <w:proofErr w:type="gramEnd"/>
            <w:r w:rsidRPr="00004CFD">
              <w:rPr>
                <w:rFonts w:ascii="Arial" w:hAnsi="Arial" w:cs="Arial"/>
                <w:sz w:val="16"/>
                <w:szCs w:val="16"/>
              </w:rPr>
              <w:t xml:space="preserve"> be taken before entering Phase II</w:t>
            </w:r>
          </w:p>
        </w:tc>
      </w:tr>
    </w:tbl>
    <w:p w14:paraId="5CE4EB75" w14:textId="77777777" w:rsidR="00004CFD" w:rsidRPr="00004CFD" w:rsidRDefault="00004CFD" w:rsidP="00726092">
      <w:pPr>
        <w:pStyle w:val="Header"/>
        <w:jc w:val="center"/>
        <w:rPr>
          <w:rFonts w:ascii="Arial" w:hAnsi="Arial" w:cs="Arial"/>
          <w:b/>
          <w:sz w:val="10"/>
          <w:szCs w:val="10"/>
        </w:rPr>
      </w:pPr>
    </w:p>
    <w:p w14:paraId="3444B5B8" w14:textId="53E03023" w:rsidR="00BF7655" w:rsidRDefault="00BF7655" w:rsidP="00726092">
      <w:pPr>
        <w:pStyle w:val="Header"/>
        <w:jc w:val="center"/>
        <w:rPr>
          <w:rFonts w:ascii="Arial" w:hAnsi="Arial" w:cs="Arial"/>
          <w:sz w:val="20"/>
          <w:szCs w:val="20"/>
        </w:rPr>
      </w:pPr>
      <w:r>
        <w:rPr>
          <w:rFonts w:ascii="Arial" w:hAnsi="Arial" w:cs="Arial"/>
          <w:b/>
          <w:sz w:val="20"/>
          <w:szCs w:val="20"/>
        </w:rPr>
        <w:t>ENGLISH CONTENT CURRICULUM</w:t>
      </w:r>
      <w:r w:rsidRPr="009F4FD9">
        <w:rPr>
          <w:rFonts w:ascii="Arial" w:hAnsi="Arial" w:cs="Arial"/>
          <w:b/>
          <w:sz w:val="20"/>
          <w:szCs w:val="20"/>
        </w:rPr>
        <w:t>—</w:t>
      </w:r>
      <w:r w:rsidR="00F35340">
        <w:rPr>
          <w:rFonts w:ascii="Arial" w:hAnsi="Arial" w:cs="Arial"/>
          <w:b/>
          <w:sz w:val="20"/>
          <w:szCs w:val="20"/>
        </w:rPr>
        <w:t>4</w:t>
      </w:r>
      <w:r w:rsidR="005A2D30">
        <w:rPr>
          <w:rFonts w:ascii="Arial" w:hAnsi="Arial" w:cs="Arial"/>
          <w:b/>
          <w:sz w:val="20"/>
          <w:szCs w:val="20"/>
        </w:rPr>
        <w:t xml:space="preserve">7 </w:t>
      </w:r>
      <w:r w:rsidRPr="009F4FD9">
        <w:rPr>
          <w:rFonts w:ascii="Arial" w:hAnsi="Arial" w:cs="Arial"/>
          <w:b/>
          <w:sz w:val="20"/>
          <w:szCs w:val="20"/>
        </w:rPr>
        <w:t>Hours</w:t>
      </w:r>
    </w:p>
    <w:tbl>
      <w:tblPr>
        <w:tblStyle w:val="TableGrid"/>
        <w:tblW w:w="10710" w:type="dxa"/>
        <w:tblInd w:w="-635" w:type="dxa"/>
        <w:tblLayout w:type="fixed"/>
        <w:tblLook w:val="04A0" w:firstRow="1" w:lastRow="0" w:firstColumn="1" w:lastColumn="0" w:noHBand="0" w:noVBand="1"/>
      </w:tblPr>
      <w:tblGrid>
        <w:gridCol w:w="6030"/>
        <w:gridCol w:w="810"/>
        <w:gridCol w:w="810"/>
        <w:gridCol w:w="810"/>
        <w:gridCol w:w="900"/>
        <w:gridCol w:w="1350"/>
      </w:tblGrid>
      <w:tr w:rsidR="00065909" w:rsidRPr="00E31964" w14:paraId="0E8702AF" w14:textId="77777777" w:rsidTr="009C0B97">
        <w:trPr>
          <w:trHeight w:val="197"/>
        </w:trPr>
        <w:tc>
          <w:tcPr>
            <w:tcW w:w="6030" w:type="dxa"/>
            <w:shd w:val="clear" w:color="auto" w:fill="D9D9D9" w:themeFill="background1" w:themeFillShade="D9"/>
            <w:vAlign w:val="center"/>
          </w:tcPr>
          <w:p w14:paraId="45D9369C" w14:textId="06EB3791" w:rsidR="00065909" w:rsidRPr="00E31964" w:rsidRDefault="00065909" w:rsidP="009E0F2B">
            <w:pPr>
              <w:pStyle w:val="Header"/>
              <w:rPr>
                <w:rFonts w:ascii="Arial" w:hAnsi="Arial" w:cs="Arial"/>
                <w:b/>
                <w:sz w:val="18"/>
                <w:szCs w:val="18"/>
              </w:rPr>
            </w:pPr>
            <w:r w:rsidRPr="00E31964">
              <w:rPr>
                <w:rFonts w:ascii="Arial" w:hAnsi="Arial" w:cs="Arial"/>
                <w:b/>
                <w:sz w:val="18"/>
                <w:szCs w:val="18"/>
              </w:rPr>
              <w:t>COURSES REQUIRED</w:t>
            </w:r>
          </w:p>
        </w:tc>
        <w:tc>
          <w:tcPr>
            <w:tcW w:w="810" w:type="dxa"/>
            <w:shd w:val="clear" w:color="auto" w:fill="D9D9D9" w:themeFill="background1" w:themeFillShade="D9"/>
            <w:vAlign w:val="center"/>
          </w:tcPr>
          <w:p w14:paraId="3910E1CE" w14:textId="62097749" w:rsidR="00065909" w:rsidRPr="00E31964" w:rsidRDefault="00065909" w:rsidP="001B7BF1">
            <w:pPr>
              <w:pStyle w:val="Header"/>
              <w:ind w:left="-104" w:right="-105"/>
              <w:jc w:val="center"/>
              <w:rPr>
                <w:rFonts w:ascii="Arial" w:hAnsi="Arial" w:cs="Arial"/>
                <w:b/>
                <w:sz w:val="18"/>
                <w:szCs w:val="18"/>
              </w:rPr>
            </w:pPr>
            <w:r w:rsidRPr="00E31964">
              <w:rPr>
                <w:rFonts w:ascii="Arial" w:hAnsi="Arial" w:cs="Arial"/>
                <w:b/>
                <w:sz w:val="18"/>
                <w:szCs w:val="18"/>
              </w:rPr>
              <w:t>HRS</w:t>
            </w:r>
          </w:p>
        </w:tc>
        <w:tc>
          <w:tcPr>
            <w:tcW w:w="810" w:type="dxa"/>
            <w:shd w:val="clear" w:color="auto" w:fill="D9D9D9" w:themeFill="background1" w:themeFillShade="D9"/>
            <w:vAlign w:val="center"/>
          </w:tcPr>
          <w:p w14:paraId="57B35B39" w14:textId="3E937796" w:rsidR="00065909" w:rsidRPr="00E31964" w:rsidRDefault="00065909" w:rsidP="001B7BF1">
            <w:pPr>
              <w:pStyle w:val="Header"/>
              <w:ind w:left="-104" w:right="-105"/>
              <w:jc w:val="center"/>
              <w:rPr>
                <w:rFonts w:ascii="Arial" w:hAnsi="Arial" w:cs="Arial"/>
                <w:b/>
                <w:sz w:val="18"/>
                <w:szCs w:val="18"/>
              </w:rPr>
            </w:pPr>
            <w:r w:rsidRPr="00E31964">
              <w:rPr>
                <w:rFonts w:ascii="Arial" w:hAnsi="Arial" w:cs="Arial"/>
                <w:b/>
                <w:sz w:val="18"/>
                <w:szCs w:val="18"/>
              </w:rPr>
              <w:t>GRADE</w:t>
            </w:r>
          </w:p>
        </w:tc>
        <w:tc>
          <w:tcPr>
            <w:tcW w:w="810" w:type="dxa"/>
            <w:shd w:val="clear" w:color="auto" w:fill="D9D9D9" w:themeFill="background1" w:themeFillShade="D9"/>
            <w:vAlign w:val="center"/>
          </w:tcPr>
          <w:p w14:paraId="16BF8D2D" w14:textId="4880A052" w:rsidR="00065909" w:rsidRPr="00E31964" w:rsidRDefault="00065909" w:rsidP="001B7BF1">
            <w:pPr>
              <w:pStyle w:val="Header"/>
              <w:ind w:left="-104" w:right="-115"/>
              <w:jc w:val="center"/>
              <w:rPr>
                <w:rFonts w:ascii="Arial" w:hAnsi="Arial" w:cs="Arial"/>
                <w:b/>
                <w:sz w:val="18"/>
                <w:szCs w:val="18"/>
              </w:rPr>
            </w:pPr>
            <w:r w:rsidRPr="00E31964">
              <w:rPr>
                <w:rFonts w:ascii="Arial" w:hAnsi="Arial" w:cs="Arial"/>
                <w:b/>
                <w:sz w:val="18"/>
                <w:szCs w:val="18"/>
              </w:rPr>
              <w:t>SEM/YR</w:t>
            </w:r>
          </w:p>
        </w:tc>
        <w:tc>
          <w:tcPr>
            <w:tcW w:w="900" w:type="dxa"/>
            <w:shd w:val="clear" w:color="auto" w:fill="D9D9D9" w:themeFill="background1" w:themeFillShade="D9"/>
            <w:vAlign w:val="center"/>
          </w:tcPr>
          <w:p w14:paraId="4D97A74D" w14:textId="71B3A612" w:rsidR="00065909" w:rsidRPr="00E31964" w:rsidRDefault="00065909" w:rsidP="001B7BF1">
            <w:pPr>
              <w:pStyle w:val="Header"/>
              <w:tabs>
                <w:tab w:val="clear" w:pos="4680"/>
                <w:tab w:val="clear" w:pos="9360"/>
                <w:tab w:val="left" w:pos="1280"/>
              </w:tabs>
              <w:ind w:right="-105"/>
              <w:jc w:val="center"/>
              <w:rPr>
                <w:rFonts w:ascii="Arial" w:hAnsi="Arial" w:cs="Arial"/>
                <w:b/>
                <w:sz w:val="18"/>
                <w:szCs w:val="18"/>
              </w:rPr>
            </w:pPr>
            <w:r w:rsidRPr="00E31964">
              <w:rPr>
                <w:rFonts w:ascii="Arial" w:hAnsi="Arial" w:cs="Arial"/>
                <w:b/>
                <w:sz w:val="18"/>
                <w:szCs w:val="18"/>
              </w:rPr>
              <w:t>MSU/CC</w:t>
            </w:r>
          </w:p>
        </w:tc>
        <w:tc>
          <w:tcPr>
            <w:tcW w:w="1350" w:type="dxa"/>
            <w:shd w:val="clear" w:color="auto" w:fill="D9D9D9" w:themeFill="background1" w:themeFillShade="D9"/>
            <w:vAlign w:val="center"/>
          </w:tcPr>
          <w:p w14:paraId="4DFA1867" w14:textId="77777777" w:rsidR="00065909" w:rsidRPr="00E31964" w:rsidRDefault="00065909" w:rsidP="00C80949">
            <w:pPr>
              <w:pStyle w:val="Header"/>
              <w:tabs>
                <w:tab w:val="clear" w:pos="4680"/>
                <w:tab w:val="clear" w:pos="9360"/>
                <w:tab w:val="left" w:pos="1280"/>
              </w:tabs>
              <w:jc w:val="center"/>
              <w:rPr>
                <w:rFonts w:ascii="Arial" w:hAnsi="Arial" w:cs="Arial"/>
                <w:b/>
                <w:sz w:val="18"/>
                <w:szCs w:val="18"/>
              </w:rPr>
            </w:pPr>
            <w:r w:rsidRPr="00E31964">
              <w:rPr>
                <w:rFonts w:ascii="Arial" w:hAnsi="Arial" w:cs="Arial"/>
                <w:b/>
                <w:sz w:val="18"/>
                <w:szCs w:val="18"/>
              </w:rPr>
              <w:t>Usually Offered</w:t>
            </w:r>
          </w:p>
        </w:tc>
      </w:tr>
      <w:tr w:rsidR="00065909" w:rsidRPr="00CF71A2" w14:paraId="117FCA67" w14:textId="77777777" w:rsidTr="001B7BF1">
        <w:tc>
          <w:tcPr>
            <w:tcW w:w="6030" w:type="dxa"/>
          </w:tcPr>
          <w:p w14:paraId="78B59E88" w14:textId="4C11F771" w:rsidR="00065909" w:rsidRPr="00CF71A2" w:rsidRDefault="00441294" w:rsidP="00441294">
            <w:pPr>
              <w:pStyle w:val="Header"/>
              <w:rPr>
                <w:rFonts w:ascii="Arial" w:hAnsi="Arial" w:cs="Arial"/>
                <w:sz w:val="19"/>
                <w:szCs w:val="19"/>
              </w:rPr>
            </w:pPr>
            <w:r>
              <w:rPr>
                <w:rFonts w:ascii="Arial" w:hAnsi="Arial" w:cs="Arial"/>
                <w:sz w:val="19"/>
                <w:szCs w:val="19"/>
              </w:rPr>
              <w:t>EN 2243 American Literature Before 1865</w:t>
            </w:r>
          </w:p>
        </w:tc>
        <w:tc>
          <w:tcPr>
            <w:tcW w:w="810" w:type="dxa"/>
          </w:tcPr>
          <w:p w14:paraId="6A8FCF53" w14:textId="77777777" w:rsidR="00065909" w:rsidRPr="00CF71A2" w:rsidRDefault="00065909" w:rsidP="009E0F2B">
            <w:pPr>
              <w:pStyle w:val="Header"/>
              <w:rPr>
                <w:rFonts w:ascii="Arial" w:hAnsi="Arial" w:cs="Arial"/>
                <w:sz w:val="19"/>
                <w:szCs w:val="19"/>
              </w:rPr>
            </w:pPr>
          </w:p>
        </w:tc>
        <w:tc>
          <w:tcPr>
            <w:tcW w:w="810" w:type="dxa"/>
          </w:tcPr>
          <w:p w14:paraId="2A11902D" w14:textId="77777777" w:rsidR="00065909" w:rsidRPr="00CF71A2" w:rsidRDefault="00065909" w:rsidP="009E0F2B">
            <w:pPr>
              <w:pStyle w:val="Header"/>
              <w:rPr>
                <w:rFonts w:ascii="Arial" w:hAnsi="Arial" w:cs="Arial"/>
                <w:sz w:val="19"/>
                <w:szCs w:val="19"/>
              </w:rPr>
            </w:pPr>
          </w:p>
        </w:tc>
        <w:tc>
          <w:tcPr>
            <w:tcW w:w="810" w:type="dxa"/>
          </w:tcPr>
          <w:p w14:paraId="7ED4CCD6" w14:textId="77777777" w:rsidR="00065909" w:rsidRPr="00CF71A2" w:rsidRDefault="00065909" w:rsidP="009E0F2B">
            <w:pPr>
              <w:pStyle w:val="Header"/>
              <w:rPr>
                <w:rFonts w:ascii="Arial" w:hAnsi="Arial" w:cs="Arial"/>
                <w:sz w:val="19"/>
                <w:szCs w:val="19"/>
              </w:rPr>
            </w:pPr>
          </w:p>
        </w:tc>
        <w:tc>
          <w:tcPr>
            <w:tcW w:w="900" w:type="dxa"/>
          </w:tcPr>
          <w:p w14:paraId="44C31A50" w14:textId="77777777" w:rsidR="00065909" w:rsidRPr="00CF71A2" w:rsidRDefault="00065909" w:rsidP="009E0F2B">
            <w:pPr>
              <w:pStyle w:val="Header"/>
              <w:rPr>
                <w:rFonts w:ascii="Arial" w:hAnsi="Arial" w:cs="Arial"/>
                <w:sz w:val="19"/>
                <w:szCs w:val="19"/>
              </w:rPr>
            </w:pPr>
          </w:p>
        </w:tc>
        <w:tc>
          <w:tcPr>
            <w:tcW w:w="1350" w:type="dxa"/>
          </w:tcPr>
          <w:p w14:paraId="0BD5508C" w14:textId="77777777" w:rsidR="00065909" w:rsidRPr="00CF71A2" w:rsidRDefault="00065909" w:rsidP="009E0F2B">
            <w:pPr>
              <w:pStyle w:val="Header"/>
              <w:rPr>
                <w:rFonts w:ascii="Arial" w:hAnsi="Arial" w:cs="Arial"/>
                <w:sz w:val="19"/>
                <w:szCs w:val="19"/>
              </w:rPr>
            </w:pPr>
            <w:r w:rsidRPr="00CF71A2">
              <w:rPr>
                <w:rFonts w:ascii="Arial" w:hAnsi="Arial" w:cs="Arial"/>
                <w:sz w:val="19"/>
                <w:szCs w:val="19"/>
              </w:rPr>
              <w:t>Fa, Sp, Su</w:t>
            </w:r>
          </w:p>
        </w:tc>
      </w:tr>
      <w:tr w:rsidR="00065909" w:rsidRPr="00CF71A2" w14:paraId="3D2E2297" w14:textId="77777777" w:rsidTr="001B7BF1">
        <w:tc>
          <w:tcPr>
            <w:tcW w:w="6030" w:type="dxa"/>
          </w:tcPr>
          <w:p w14:paraId="6D1914CB" w14:textId="3123B9AB" w:rsidR="00065909" w:rsidRPr="00CF71A2" w:rsidRDefault="00441294" w:rsidP="009E0F2B">
            <w:pPr>
              <w:pStyle w:val="Header"/>
              <w:rPr>
                <w:rFonts w:ascii="Arial" w:hAnsi="Arial" w:cs="Arial"/>
                <w:sz w:val="19"/>
                <w:szCs w:val="19"/>
              </w:rPr>
            </w:pPr>
            <w:r>
              <w:rPr>
                <w:rFonts w:ascii="Arial" w:hAnsi="Arial" w:cs="Arial"/>
                <w:sz w:val="19"/>
                <w:szCs w:val="19"/>
              </w:rPr>
              <w:t>EN 2253 American Literature After 1865</w:t>
            </w:r>
          </w:p>
        </w:tc>
        <w:tc>
          <w:tcPr>
            <w:tcW w:w="810" w:type="dxa"/>
          </w:tcPr>
          <w:p w14:paraId="763F9412" w14:textId="77777777" w:rsidR="00065909" w:rsidRPr="00CF71A2" w:rsidRDefault="00065909" w:rsidP="009E0F2B">
            <w:pPr>
              <w:pStyle w:val="Header"/>
              <w:rPr>
                <w:rFonts w:ascii="Arial" w:hAnsi="Arial" w:cs="Arial"/>
                <w:sz w:val="19"/>
                <w:szCs w:val="19"/>
              </w:rPr>
            </w:pPr>
          </w:p>
        </w:tc>
        <w:tc>
          <w:tcPr>
            <w:tcW w:w="810" w:type="dxa"/>
          </w:tcPr>
          <w:p w14:paraId="00207F23" w14:textId="77777777" w:rsidR="00065909" w:rsidRPr="00CF71A2" w:rsidRDefault="00065909" w:rsidP="009E0F2B">
            <w:pPr>
              <w:pStyle w:val="Header"/>
              <w:rPr>
                <w:rFonts w:ascii="Arial" w:hAnsi="Arial" w:cs="Arial"/>
                <w:sz w:val="19"/>
                <w:szCs w:val="19"/>
              </w:rPr>
            </w:pPr>
          </w:p>
        </w:tc>
        <w:tc>
          <w:tcPr>
            <w:tcW w:w="810" w:type="dxa"/>
          </w:tcPr>
          <w:p w14:paraId="79BA1A48" w14:textId="77777777" w:rsidR="00065909" w:rsidRPr="00CF71A2" w:rsidRDefault="00065909" w:rsidP="009E0F2B">
            <w:pPr>
              <w:pStyle w:val="Header"/>
              <w:rPr>
                <w:rFonts w:ascii="Arial" w:hAnsi="Arial" w:cs="Arial"/>
                <w:sz w:val="19"/>
                <w:szCs w:val="19"/>
              </w:rPr>
            </w:pPr>
          </w:p>
        </w:tc>
        <w:tc>
          <w:tcPr>
            <w:tcW w:w="900" w:type="dxa"/>
          </w:tcPr>
          <w:p w14:paraId="738F41AD" w14:textId="77777777" w:rsidR="00065909" w:rsidRPr="00CF71A2" w:rsidRDefault="00065909" w:rsidP="009E0F2B">
            <w:pPr>
              <w:pStyle w:val="Header"/>
              <w:rPr>
                <w:rFonts w:ascii="Arial" w:hAnsi="Arial" w:cs="Arial"/>
                <w:sz w:val="19"/>
                <w:szCs w:val="19"/>
              </w:rPr>
            </w:pPr>
          </w:p>
        </w:tc>
        <w:tc>
          <w:tcPr>
            <w:tcW w:w="1350" w:type="dxa"/>
          </w:tcPr>
          <w:p w14:paraId="59D78C4C" w14:textId="77777777" w:rsidR="00065909" w:rsidRPr="00CF71A2" w:rsidRDefault="00065909" w:rsidP="009E0F2B">
            <w:pPr>
              <w:pStyle w:val="Header"/>
              <w:rPr>
                <w:rFonts w:ascii="Arial" w:hAnsi="Arial" w:cs="Arial"/>
                <w:sz w:val="19"/>
                <w:szCs w:val="19"/>
              </w:rPr>
            </w:pPr>
            <w:r w:rsidRPr="00CF71A2">
              <w:rPr>
                <w:rFonts w:ascii="Arial" w:hAnsi="Arial" w:cs="Arial"/>
                <w:sz w:val="19"/>
                <w:szCs w:val="19"/>
              </w:rPr>
              <w:t>Fa, Sp, Su</w:t>
            </w:r>
          </w:p>
        </w:tc>
      </w:tr>
      <w:tr w:rsidR="00065909" w:rsidRPr="00CF71A2" w14:paraId="21550B2E" w14:textId="77777777" w:rsidTr="001B7BF1">
        <w:tc>
          <w:tcPr>
            <w:tcW w:w="6030" w:type="dxa"/>
          </w:tcPr>
          <w:p w14:paraId="312BE5D4" w14:textId="76F00C7B" w:rsidR="00065909" w:rsidRPr="00CF71A2" w:rsidRDefault="00441294" w:rsidP="009E0F2B">
            <w:pPr>
              <w:pStyle w:val="Header"/>
              <w:rPr>
                <w:rFonts w:ascii="Arial" w:hAnsi="Arial" w:cs="Arial"/>
                <w:sz w:val="19"/>
                <w:szCs w:val="19"/>
              </w:rPr>
            </w:pPr>
            <w:r>
              <w:rPr>
                <w:rFonts w:ascii="Arial" w:hAnsi="Arial" w:cs="Arial"/>
                <w:sz w:val="19"/>
                <w:szCs w:val="19"/>
              </w:rPr>
              <w:t>EN 2213 English Literature Before 1800</w:t>
            </w:r>
          </w:p>
        </w:tc>
        <w:tc>
          <w:tcPr>
            <w:tcW w:w="810" w:type="dxa"/>
          </w:tcPr>
          <w:p w14:paraId="7C1CCB95" w14:textId="77777777" w:rsidR="00065909" w:rsidRPr="00CF71A2" w:rsidRDefault="00065909" w:rsidP="009E0F2B">
            <w:pPr>
              <w:pStyle w:val="Header"/>
              <w:rPr>
                <w:rFonts w:ascii="Arial" w:hAnsi="Arial" w:cs="Arial"/>
                <w:sz w:val="19"/>
                <w:szCs w:val="19"/>
              </w:rPr>
            </w:pPr>
          </w:p>
        </w:tc>
        <w:tc>
          <w:tcPr>
            <w:tcW w:w="810" w:type="dxa"/>
          </w:tcPr>
          <w:p w14:paraId="77BAFD99" w14:textId="77777777" w:rsidR="00065909" w:rsidRPr="00CF71A2" w:rsidRDefault="00065909" w:rsidP="009E0F2B">
            <w:pPr>
              <w:pStyle w:val="Header"/>
              <w:rPr>
                <w:rFonts w:ascii="Arial" w:hAnsi="Arial" w:cs="Arial"/>
                <w:sz w:val="19"/>
                <w:szCs w:val="19"/>
              </w:rPr>
            </w:pPr>
          </w:p>
        </w:tc>
        <w:tc>
          <w:tcPr>
            <w:tcW w:w="810" w:type="dxa"/>
          </w:tcPr>
          <w:p w14:paraId="5B9FDB21" w14:textId="77777777" w:rsidR="00065909" w:rsidRPr="00CF71A2" w:rsidRDefault="00065909" w:rsidP="009E0F2B">
            <w:pPr>
              <w:pStyle w:val="Header"/>
              <w:rPr>
                <w:rFonts w:ascii="Arial" w:hAnsi="Arial" w:cs="Arial"/>
                <w:sz w:val="19"/>
                <w:szCs w:val="19"/>
              </w:rPr>
            </w:pPr>
          </w:p>
        </w:tc>
        <w:tc>
          <w:tcPr>
            <w:tcW w:w="900" w:type="dxa"/>
          </w:tcPr>
          <w:p w14:paraId="1EA66745" w14:textId="77777777" w:rsidR="00065909" w:rsidRPr="00CF71A2" w:rsidRDefault="00065909" w:rsidP="009E0F2B">
            <w:pPr>
              <w:pStyle w:val="Header"/>
              <w:rPr>
                <w:rFonts w:ascii="Arial" w:hAnsi="Arial" w:cs="Arial"/>
                <w:sz w:val="19"/>
                <w:szCs w:val="19"/>
              </w:rPr>
            </w:pPr>
          </w:p>
        </w:tc>
        <w:tc>
          <w:tcPr>
            <w:tcW w:w="1350" w:type="dxa"/>
          </w:tcPr>
          <w:p w14:paraId="70D47337" w14:textId="77777777" w:rsidR="00065909" w:rsidRPr="00CF71A2" w:rsidRDefault="00065909" w:rsidP="009E0F2B">
            <w:pPr>
              <w:pStyle w:val="Header"/>
              <w:rPr>
                <w:rFonts w:ascii="Arial" w:hAnsi="Arial" w:cs="Arial"/>
                <w:sz w:val="19"/>
                <w:szCs w:val="19"/>
              </w:rPr>
            </w:pPr>
            <w:r w:rsidRPr="00CF71A2">
              <w:rPr>
                <w:rFonts w:ascii="Arial" w:hAnsi="Arial" w:cs="Arial"/>
                <w:sz w:val="19"/>
                <w:szCs w:val="19"/>
              </w:rPr>
              <w:t>Fa, Sp, Su</w:t>
            </w:r>
          </w:p>
        </w:tc>
      </w:tr>
      <w:tr w:rsidR="00065909" w:rsidRPr="00CF71A2" w14:paraId="07512BBC" w14:textId="77777777" w:rsidTr="001B7BF1">
        <w:tc>
          <w:tcPr>
            <w:tcW w:w="6030" w:type="dxa"/>
          </w:tcPr>
          <w:p w14:paraId="057E48E7" w14:textId="08FA388B" w:rsidR="00065909" w:rsidRPr="00CF71A2" w:rsidRDefault="00441294" w:rsidP="009E0F2B">
            <w:pPr>
              <w:pStyle w:val="Header"/>
              <w:rPr>
                <w:rFonts w:ascii="Arial" w:hAnsi="Arial" w:cs="Arial"/>
                <w:sz w:val="19"/>
                <w:szCs w:val="19"/>
              </w:rPr>
            </w:pPr>
            <w:r>
              <w:rPr>
                <w:rFonts w:ascii="Arial" w:hAnsi="Arial" w:cs="Arial"/>
                <w:sz w:val="19"/>
                <w:szCs w:val="19"/>
              </w:rPr>
              <w:t>EN 2223 English Literature After 1800</w:t>
            </w:r>
          </w:p>
        </w:tc>
        <w:tc>
          <w:tcPr>
            <w:tcW w:w="810" w:type="dxa"/>
          </w:tcPr>
          <w:p w14:paraId="58BF87A1" w14:textId="77777777" w:rsidR="00065909" w:rsidRPr="00CF71A2" w:rsidRDefault="00065909" w:rsidP="009E0F2B">
            <w:pPr>
              <w:pStyle w:val="Header"/>
              <w:rPr>
                <w:rFonts w:ascii="Arial" w:hAnsi="Arial" w:cs="Arial"/>
                <w:sz w:val="19"/>
                <w:szCs w:val="19"/>
              </w:rPr>
            </w:pPr>
          </w:p>
        </w:tc>
        <w:tc>
          <w:tcPr>
            <w:tcW w:w="810" w:type="dxa"/>
          </w:tcPr>
          <w:p w14:paraId="46C310CB" w14:textId="77777777" w:rsidR="00065909" w:rsidRPr="00CF71A2" w:rsidRDefault="00065909" w:rsidP="009E0F2B">
            <w:pPr>
              <w:pStyle w:val="Header"/>
              <w:rPr>
                <w:rFonts w:ascii="Arial" w:hAnsi="Arial" w:cs="Arial"/>
                <w:sz w:val="19"/>
                <w:szCs w:val="19"/>
              </w:rPr>
            </w:pPr>
          </w:p>
        </w:tc>
        <w:tc>
          <w:tcPr>
            <w:tcW w:w="810" w:type="dxa"/>
          </w:tcPr>
          <w:p w14:paraId="44680567" w14:textId="77777777" w:rsidR="00065909" w:rsidRPr="00CF71A2" w:rsidRDefault="00065909" w:rsidP="009E0F2B">
            <w:pPr>
              <w:pStyle w:val="Header"/>
              <w:rPr>
                <w:rFonts w:ascii="Arial" w:hAnsi="Arial" w:cs="Arial"/>
                <w:sz w:val="19"/>
                <w:szCs w:val="19"/>
              </w:rPr>
            </w:pPr>
          </w:p>
        </w:tc>
        <w:tc>
          <w:tcPr>
            <w:tcW w:w="900" w:type="dxa"/>
          </w:tcPr>
          <w:p w14:paraId="65A40919" w14:textId="77777777" w:rsidR="00065909" w:rsidRPr="00CF71A2" w:rsidRDefault="00065909" w:rsidP="009E0F2B">
            <w:pPr>
              <w:pStyle w:val="Header"/>
              <w:rPr>
                <w:rFonts w:ascii="Arial" w:hAnsi="Arial" w:cs="Arial"/>
                <w:sz w:val="19"/>
                <w:szCs w:val="19"/>
              </w:rPr>
            </w:pPr>
          </w:p>
        </w:tc>
        <w:tc>
          <w:tcPr>
            <w:tcW w:w="1350" w:type="dxa"/>
          </w:tcPr>
          <w:p w14:paraId="60FDE543" w14:textId="77777777" w:rsidR="00065909" w:rsidRPr="00CF71A2" w:rsidRDefault="00065909" w:rsidP="009E0F2B">
            <w:pPr>
              <w:pStyle w:val="Header"/>
              <w:rPr>
                <w:rFonts w:ascii="Arial" w:hAnsi="Arial" w:cs="Arial"/>
                <w:sz w:val="19"/>
                <w:szCs w:val="19"/>
              </w:rPr>
            </w:pPr>
            <w:r w:rsidRPr="00CF71A2">
              <w:rPr>
                <w:rFonts w:ascii="Arial" w:hAnsi="Arial" w:cs="Arial"/>
                <w:sz w:val="19"/>
                <w:szCs w:val="19"/>
              </w:rPr>
              <w:t>Fa, Sp, Su</w:t>
            </w:r>
          </w:p>
        </w:tc>
      </w:tr>
      <w:tr w:rsidR="00065909" w:rsidRPr="00CF71A2" w14:paraId="06201781" w14:textId="77777777" w:rsidTr="001B7BF1">
        <w:tc>
          <w:tcPr>
            <w:tcW w:w="6030" w:type="dxa"/>
          </w:tcPr>
          <w:p w14:paraId="4D3DA515" w14:textId="3AFE72F7" w:rsidR="00065909" w:rsidRPr="00CF71A2" w:rsidRDefault="00065909" w:rsidP="00441294">
            <w:pPr>
              <w:pStyle w:val="Header"/>
              <w:rPr>
                <w:rFonts w:ascii="Arial" w:hAnsi="Arial" w:cs="Arial"/>
                <w:sz w:val="19"/>
                <w:szCs w:val="19"/>
              </w:rPr>
            </w:pPr>
            <w:r w:rsidRPr="00CF71A2">
              <w:rPr>
                <w:rFonts w:ascii="Arial" w:hAnsi="Arial" w:cs="Arial"/>
                <w:sz w:val="19"/>
                <w:szCs w:val="19"/>
              </w:rPr>
              <w:t xml:space="preserve">EN 2273 </w:t>
            </w:r>
            <w:r w:rsidR="00441294">
              <w:rPr>
                <w:rFonts w:ascii="Arial" w:hAnsi="Arial" w:cs="Arial"/>
                <w:sz w:val="19"/>
                <w:szCs w:val="19"/>
              </w:rPr>
              <w:t xml:space="preserve">World Lit. Before 1600 </w:t>
            </w:r>
            <w:r w:rsidR="00441294" w:rsidRPr="00CF71A2">
              <w:rPr>
                <w:rFonts w:ascii="Arial" w:hAnsi="Arial" w:cs="Arial"/>
                <w:b/>
                <w:sz w:val="19"/>
                <w:szCs w:val="19"/>
                <w:u w:val="single"/>
              </w:rPr>
              <w:t>or</w:t>
            </w:r>
            <w:r w:rsidR="00441294" w:rsidRPr="00CF71A2">
              <w:rPr>
                <w:rFonts w:ascii="Arial" w:hAnsi="Arial" w:cs="Arial"/>
                <w:sz w:val="19"/>
                <w:szCs w:val="19"/>
              </w:rPr>
              <w:t xml:space="preserve"> </w:t>
            </w:r>
            <w:r w:rsidRPr="00CF71A2">
              <w:rPr>
                <w:rFonts w:ascii="Arial" w:hAnsi="Arial" w:cs="Arial"/>
                <w:sz w:val="19"/>
                <w:szCs w:val="19"/>
              </w:rPr>
              <w:t xml:space="preserve">EN 2283 World Lit. </w:t>
            </w:r>
            <w:r w:rsidR="00441294">
              <w:rPr>
                <w:rFonts w:ascii="Arial" w:hAnsi="Arial" w:cs="Arial"/>
                <w:sz w:val="19"/>
                <w:szCs w:val="19"/>
              </w:rPr>
              <w:t>After 1600</w:t>
            </w:r>
          </w:p>
        </w:tc>
        <w:tc>
          <w:tcPr>
            <w:tcW w:w="810" w:type="dxa"/>
          </w:tcPr>
          <w:p w14:paraId="50F2E288" w14:textId="77777777" w:rsidR="00065909" w:rsidRPr="00CF71A2" w:rsidRDefault="00065909" w:rsidP="009E0F2B">
            <w:pPr>
              <w:pStyle w:val="Header"/>
              <w:rPr>
                <w:rFonts w:ascii="Arial" w:hAnsi="Arial" w:cs="Arial"/>
                <w:sz w:val="19"/>
                <w:szCs w:val="19"/>
              </w:rPr>
            </w:pPr>
          </w:p>
        </w:tc>
        <w:tc>
          <w:tcPr>
            <w:tcW w:w="810" w:type="dxa"/>
          </w:tcPr>
          <w:p w14:paraId="10E95553" w14:textId="77777777" w:rsidR="00065909" w:rsidRPr="00CF71A2" w:rsidRDefault="00065909" w:rsidP="009E0F2B">
            <w:pPr>
              <w:pStyle w:val="Header"/>
              <w:rPr>
                <w:rFonts w:ascii="Arial" w:hAnsi="Arial" w:cs="Arial"/>
                <w:sz w:val="19"/>
                <w:szCs w:val="19"/>
              </w:rPr>
            </w:pPr>
          </w:p>
        </w:tc>
        <w:tc>
          <w:tcPr>
            <w:tcW w:w="810" w:type="dxa"/>
          </w:tcPr>
          <w:p w14:paraId="627B036D" w14:textId="77777777" w:rsidR="00065909" w:rsidRPr="00CF71A2" w:rsidRDefault="00065909" w:rsidP="009E0F2B">
            <w:pPr>
              <w:pStyle w:val="Header"/>
              <w:rPr>
                <w:rFonts w:ascii="Arial" w:hAnsi="Arial" w:cs="Arial"/>
                <w:sz w:val="19"/>
                <w:szCs w:val="19"/>
              </w:rPr>
            </w:pPr>
          </w:p>
        </w:tc>
        <w:tc>
          <w:tcPr>
            <w:tcW w:w="900" w:type="dxa"/>
          </w:tcPr>
          <w:p w14:paraId="243F683B" w14:textId="77777777" w:rsidR="00065909" w:rsidRPr="00CF71A2" w:rsidRDefault="00065909" w:rsidP="009E0F2B">
            <w:pPr>
              <w:pStyle w:val="Header"/>
              <w:rPr>
                <w:rFonts w:ascii="Arial" w:hAnsi="Arial" w:cs="Arial"/>
                <w:sz w:val="19"/>
                <w:szCs w:val="19"/>
              </w:rPr>
            </w:pPr>
          </w:p>
        </w:tc>
        <w:tc>
          <w:tcPr>
            <w:tcW w:w="1350" w:type="dxa"/>
          </w:tcPr>
          <w:p w14:paraId="2F8E6E09" w14:textId="77777777" w:rsidR="00065909" w:rsidRPr="00CF71A2" w:rsidRDefault="00065909" w:rsidP="009E0F2B">
            <w:pPr>
              <w:pStyle w:val="Header"/>
              <w:rPr>
                <w:rFonts w:ascii="Arial" w:hAnsi="Arial" w:cs="Arial"/>
                <w:sz w:val="19"/>
                <w:szCs w:val="19"/>
              </w:rPr>
            </w:pPr>
            <w:r w:rsidRPr="00CF71A2">
              <w:rPr>
                <w:rFonts w:ascii="Arial" w:hAnsi="Arial" w:cs="Arial"/>
                <w:sz w:val="19"/>
                <w:szCs w:val="19"/>
              </w:rPr>
              <w:t>Fa, Sp</w:t>
            </w:r>
          </w:p>
        </w:tc>
      </w:tr>
      <w:tr w:rsidR="00065909" w:rsidRPr="00CF71A2" w14:paraId="3C694C8B" w14:textId="77777777" w:rsidTr="001B7BF1">
        <w:tc>
          <w:tcPr>
            <w:tcW w:w="6030" w:type="dxa"/>
          </w:tcPr>
          <w:p w14:paraId="60AF4B8D" w14:textId="5E7B401B" w:rsidR="00065909" w:rsidRPr="0047735B" w:rsidRDefault="00065909" w:rsidP="00CE6193">
            <w:pPr>
              <w:pStyle w:val="Header"/>
              <w:ind w:left="795" w:hanging="795"/>
              <w:rPr>
                <w:rFonts w:ascii="Arial" w:hAnsi="Arial" w:cs="Arial"/>
                <w:sz w:val="19"/>
                <w:szCs w:val="19"/>
              </w:rPr>
            </w:pPr>
            <w:r w:rsidRPr="00CF71A2">
              <w:rPr>
                <w:rFonts w:ascii="Arial" w:hAnsi="Arial" w:cs="Arial"/>
                <w:sz w:val="19"/>
                <w:szCs w:val="19"/>
              </w:rPr>
              <w:t>EN 2434 Literature and Film</w:t>
            </w:r>
            <w:r w:rsidR="0047735B">
              <w:rPr>
                <w:rFonts w:ascii="Arial" w:hAnsi="Arial" w:cs="Arial"/>
                <w:sz w:val="19"/>
                <w:szCs w:val="19"/>
              </w:rPr>
              <w:t xml:space="preserve"> </w:t>
            </w:r>
            <w:r w:rsidR="0047735B" w:rsidRPr="0047735B">
              <w:rPr>
                <w:rFonts w:ascii="Arial" w:hAnsi="Arial" w:cs="Arial"/>
                <w:b/>
                <w:sz w:val="19"/>
                <w:szCs w:val="19"/>
                <w:u w:val="single"/>
              </w:rPr>
              <w:t>or</w:t>
            </w:r>
            <w:r w:rsidR="0047735B" w:rsidRPr="00E31964">
              <w:rPr>
                <w:rFonts w:ascii="Arial" w:hAnsi="Arial" w:cs="Arial"/>
                <w:sz w:val="19"/>
                <w:szCs w:val="19"/>
              </w:rPr>
              <w:t xml:space="preserve"> </w:t>
            </w:r>
            <w:r w:rsidR="0047735B">
              <w:rPr>
                <w:rFonts w:ascii="Arial" w:hAnsi="Arial" w:cs="Arial"/>
                <w:sz w:val="19"/>
                <w:szCs w:val="19"/>
              </w:rPr>
              <w:t>EN 3523 Shakes</w:t>
            </w:r>
            <w:r w:rsidR="00E31964">
              <w:rPr>
                <w:rFonts w:ascii="Arial" w:hAnsi="Arial" w:cs="Arial"/>
                <w:sz w:val="19"/>
                <w:szCs w:val="19"/>
              </w:rPr>
              <w:t>peare</w:t>
            </w:r>
            <w:r w:rsidR="0047735B">
              <w:rPr>
                <w:rFonts w:ascii="Arial" w:hAnsi="Arial" w:cs="Arial"/>
                <w:sz w:val="19"/>
                <w:szCs w:val="19"/>
              </w:rPr>
              <w:t xml:space="preserve"> and Film</w:t>
            </w:r>
          </w:p>
        </w:tc>
        <w:tc>
          <w:tcPr>
            <w:tcW w:w="810" w:type="dxa"/>
          </w:tcPr>
          <w:p w14:paraId="3FF2497F" w14:textId="77777777" w:rsidR="00065909" w:rsidRPr="00CF71A2" w:rsidRDefault="00065909" w:rsidP="009E0F2B">
            <w:pPr>
              <w:pStyle w:val="Header"/>
              <w:rPr>
                <w:rFonts w:ascii="Arial" w:hAnsi="Arial" w:cs="Arial"/>
                <w:sz w:val="19"/>
                <w:szCs w:val="19"/>
              </w:rPr>
            </w:pPr>
          </w:p>
        </w:tc>
        <w:tc>
          <w:tcPr>
            <w:tcW w:w="810" w:type="dxa"/>
          </w:tcPr>
          <w:p w14:paraId="4CFA6ED8" w14:textId="77777777" w:rsidR="00065909" w:rsidRPr="00CF71A2" w:rsidRDefault="00065909" w:rsidP="009E0F2B">
            <w:pPr>
              <w:pStyle w:val="Header"/>
              <w:rPr>
                <w:rFonts w:ascii="Arial" w:hAnsi="Arial" w:cs="Arial"/>
                <w:sz w:val="19"/>
                <w:szCs w:val="19"/>
              </w:rPr>
            </w:pPr>
          </w:p>
        </w:tc>
        <w:tc>
          <w:tcPr>
            <w:tcW w:w="810" w:type="dxa"/>
          </w:tcPr>
          <w:p w14:paraId="3E7B28EA" w14:textId="77777777" w:rsidR="00065909" w:rsidRPr="00CF71A2" w:rsidRDefault="00065909" w:rsidP="009E0F2B">
            <w:pPr>
              <w:pStyle w:val="Header"/>
              <w:rPr>
                <w:rFonts w:ascii="Arial" w:hAnsi="Arial" w:cs="Arial"/>
                <w:sz w:val="19"/>
                <w:szCs w:val="19"/>
              </w:rPr>
            </w:pPr>
          </w:p>
        </w:tc>
        <w:tc>
          <w:tcPr>
            <w:tcW w:w="900" w:type="dxa"/>
          </w:tcPr>
          <w:p w14:paraId="15DD67AF" w14:textId="77777777" w:rsidR="00065909" w:rsidRPr="00CF71A2" w:rsidRDefault="00065909" w:rsidP="009E0F2B">
            <w:pPr>
              <w:pStyle w:val="Header"/>
              <w:rPr>
                <w:rFonts w:ascii="Arial" w:hAnsi="Arial" w:cs="Arial"/>
                <w:sz w:val="19"/>
                <w:szCs w:val="19"/>
              </w:rPr>
            </w:pPr>
          </w:p>
        </w:tc>
        <w:tc>
          <w:tcPr>
            <w:tcW w:w="1350" w:type="dxa"/>
          </w:tcPr>
          <w:p w14:paraId="69DF73C5" w14:textId="77777777" w:rsidR="00065909" w:rsidRPr="00CF71A2" w:rsidRDefault="00065909" w:rsidP="009E0F2B">
            <w:pPr>
              <w:pStyle w:val="Header"/>
              <w:rPr>
                <w:rFonts w:ascii="Arial" w:hAnsi="Arial" w:cs="Arial"/>
                <w:sz w:val="19"/>
                <w:szCs w:val="19"/>
              </w:rPr>
            </w:pPr>
            <w:r w:rsidRPr="00CF71A2">
              <w:rPr>
                <w:rFonts w:ascii="Arial" w:hAnsi="Arial" w:cs="Arial"/>
                <w:sz w:val="19"/>
                <w:szCs w:val="19"/>
              </w:rPr>
              <w:t>Sp, Su</w:t>
            </w:r>
          </w:p>
        </w:tc>
      </w:tr>
      <w:tr w:rsidR="00065909" w:rsidRPr="00CF71A2" w14:paraId="077652AC" w14:textId="77777777" w:rsidTr="001B7BF1">
        <w:tc>
          <w:tcPr>
            <w:tcW w:w="6030" w:type="dxa"/>
          </w:tcPr>
          <w:p w14:paraId="575706E0" w14:textId="2B57E356" w:rsidR="00065909" w:rsidRPr="00CF71A2" w:rsidRDefault="00065909" w:rsidP="009E0F2B">
            <w:pPr>
              <w:pStyle w:val="Header"/>
              <w:rPr>
                <w:rFonts w:ascii="Arial" w:hAnsi="Arial" w:cs="Arial"/>
                <w:sz w:val="19"/>
                <w:szCs w:val="19"/>
              </w:rPr>
            </w:pPr>
            <w:r w:rsidRPr="00CF71A2">
              <w:rPr>
                <w:rFonts w:ascii="Arial" w:hAnsi="Arial" w:cs="Arial"/>
                <w:sz w:val="19"/>
                <w:szCs w:val="19"/>
              </w:rPr>
              <w:t>EN 3414 Critical Writing</w:t>
            </w:r>
            <w:r w:rsidR="00441294">
              <w:rPr>
                <w:rFonts w:ascii="Arial" w:hAnsi="Arial" w:cs="Arial"/>
                <w:sz w:val="19"/>
                <w:szCs w:val="19"/>
              </w:rPr>
              <w:t xml:space="preserve"> and Research in Literary Studies</w:t>
            </w:r>
          </w:p>
        </w:tc>
        <w:tc>
          <w:tcPr>
            <w:tcW w:w="810" w:type="dxa"/>
          </w:tcPr>
          <w:p w14:paraId="40AFB2D7" w14:textId="77777777" w:rsidR="00065909" w:rsidRPr="00CF71A2" w:rsidRDefault="00065909" w:rsidP="009E0F2B">
            <w:pPr>
              <w:pStyle w:val="Header"/>
              <w:rPr>
                <w:rFonts w:ascii="Arial" w:hAnsi="Arial" w:cs="Arial"/>
                <w:sz w:val="19"/>
                <w:szCs w:val="19"/>
              </w:rPr>
            </w:pPr>
          </w:p>
        </w:tc>
        <w:tc>
          <w:tcPr>
            <w:tcW w:w="810" w:type="dxa"/>
          </w:tcPr>
          <w:p w14:paraId="2F6CB86D" w14:textId="77777777" w:rsidR="00065909" w:rsidRPr="00CF71A2" w:rsidRDefault="00065909" w:rsidP="009E0F2B">
            <w:pPr>
              <w:pStyle w:val="Header"/>
              <w:rPr>
                <w:rFonts w:ascii="Arial" w:hAnsi="Arial" w:cs="Arial"/>
                <w:sz w:val="19"/>
                <w:szCs w:val="19"/>
              </w:rPr>
            </w:pPr>
          </w:p>
        </w:tc>
        <w:tc>
          <w:tcPr>
            <w:tcW w:w="810" w:type="dxa"/>
          </w:tcPr>
          <w:p w14:paraId="78EBEAA9" w14:textId="77777777" w:rsidR="00065909" w:rsidRPr="00CF71A2" w:rsidRDefault="00065909" w:rsidP="009E0F2B">
            <w:pPr>
              <w:pStyle w:val="Header"/>
              <w:rPr>
                <w:rFonts w:ascii="Arial" w:hAnsi="Arial" w:cs="Arial"/>
                <w:sz w:val="19"/>
                <w:szCs w:val="19"/>
              </w:rPr>
            </w:pPr>
          </w:p>
        </w:tc>
        <w:tc>
          <w:tcPr>
            <w:tcW w:w="900" w:type="dxa"/>
          </w:tcPr>
          <w:p w14:paraId="0D965706" w14:textId="77777777" w:rsidR="00065909" w:rsidRPr="00CF71A2" w:rsidRDefault="00065909" w:rsidP="009E0F2B">
            <w:pPr>
              <w:pStyle w:val="Header"/>
              <w:rPr>
                <w:rFonts w:ascii="Arial" w:hAnsi="Arial" w:cs="Arial"/>
                <w:sz w:val="19"/>
                <w:szCs w:val="19"/>
              </w:rPr>
            </w:pPr>
          </w:p>
        </w:tc>
        <w:tc>
          <w:tcPr>
            <w:tcW w:w="1350" w:type="dxa"/>
          </w:tcPr>
          <w:p w14:paraId="5B953DF2" w14:textId="77777777" w:rsidR="00065909" w:rsidRPr="00CF71A2" w:rsidRDefault="00065909" w:rsidP="009E0F2B">
            <w:pPr>
              <w:pStyle w:val="Header"/>
              <w:rPr>
                <w:rFonts w:ascii="Arial" w:hAnsi="Arial" w:cs="Arial"/>
                <w:sz w:val="19"/>
                <w:szCs w:val="19"/>
              </w:rPr>
            </w:pPr>
            <w:r w:rsidRPr="00CF71A2">
              <w:rPr>
                <w:rFonts w:ascii="Arial" w:hAnsi="Arial" w:cs="Arial"/>
                <w:sz w:val="19"/>
                <w:szCs w:val="19"/>
              </w:rPr>
              <w:t>Fa, Sp</w:t>
            </w:r>
          </w:p>
        </w:tc>
      </w:tr>
      <w:tr w:rsidR="00065909" w:rsidRPr="00CD4022" w14:paraId="04EBD5AA" w14:textId="77777777" w:rsidTr="001B7BF1">
        <w:tc>
          <w:tcPr>
            <w:tcW w:w="6030" w:type="dxa"/>
          </w:tcPr>
          <w:p w14:paraId="10A95C07" w14:textId="24223E99" w:rsidR="00065909" w:rsidRPr="00CF71A2" w:rsidRDefault="00065909" w:rsidP="00E31964">
            <w:pPr>
              <w:pStyle w:val="Header"/>
              <w:rPr>
                <w:rFonts w:ascii="Arial" w:hAnsi="Arial" w:cs="Arial"/>
                <w:sz w:val="19"/>
                <w:szCs w:val="19"/>
              </w:rPr>
            </w:pPr>
            <w:r w:rsidRPr="00CF71A2">
              <w:rPr>
                <w:rFonts w:ascii="Arial" w:hAnsi="Arial" w:cs="Arial"/>
                <w:sz w:val="19"/>
                <w:szCs w:val="19"/>
              </w:rPr>
              <w:t xml:space="preserve">EN 3423 </w:t>
            </w:r>
            <w:r w:rsidR="00E31964">
              <w:rPr>
                <w:rFonts w:ascii="Arial" w:hAnsi="Arial" w:cs="Arial"/>
                <w:sz w:val="19"/>
                <w:szCs w:val="19"/>
              </w:rPr>
              <w:t>Descriptive English</w:t>
            </w:r>
            <w:r w:rsidRPr="00CF71A2">
              <w:rPr>
                <w:rFonts w:ascii="Arial" w:hAnsi="Arial" w:cs="Arial"/>
                <w:sz w:val="19"/>
                <w:szCs w:val="19"/>
              </w:rPr>
              <w:t xml:space="preserve"> Grammar</w:t>
            </w:r>
          </w:p>
        </w:tc>
        <w:tc>
          <w:tcPr>
            <w:tcW w:w="810" w:type="dxa"/>
          </w:tcPr>
          <w:p w14:paraId="4C3C359C" w14:textId="77777777" w:rsidR="00065909" w:rsidRPr="00CF71A2" w:rsidRDefault="00065909" w:rsidP="009E0F2B">
            <w:pPr>
              <w:pStyle w:val="Header"/>
              <w:rPr>
                <w:rFonts w:ascii="Arial" w:hAnsi="Arial" w:cs="Arial"/>
                <w:sz w:val="19"/>
                <w:szCs w:val="19"/>
              </w:rPr>
            </w:pPr>
          </w:p>
        </w:tc>
        <w:tc>
          <w:tcPr>
            <w:tcW w:w="810" w:type="dxa"/>
          </w:tcPr>
          <w:p w14:paraId="3CE17CEF" w14:textId="77777777" w:rsidR="00065909" w:rsidRPr="00CF71A2" w:rsidRDefault="00065909" w:rsidP="009E0F2B">
            <w:pPr>
              <w:pStyle w:val="Header"/>
              <w:rPr>
                <w:rFonts w:ascii="Arial" w:hAnsi="Arial" w:cs="Arial"/>
                <w:sz w:val="19"/>
                <w:szCs w:val="19"/>
              </w:rPr>
            </w:pPr>
          </w:p>
        </w:tc>
        <w:tc>
          <w:tcPr>
            <w:tcW w:w="810" w:type="dxa"/>
          </w:tcPr>
          <w:p w14:paraId="3182BFCE" w14:textId="77777777" w:rsidR="00065909" w:rsidRPr="00CF71A2" w:rsidRDefault="00065909" w:rsidP="009E0F2B">
            <w:pPr>
              <w:pStyle w:val="Header"/>
              <w:rPr>
                <w:rFonts w:ascii="Arial" w:hAnsi="Arial" w:cs="Arial"/>
                <w:sz w:val="19"/>
                <w:szCs w:val="19"/>
              </w:rPr>
            </w:pPr>
          </w:p>
        </w:tc>
        <w:tc>
          <w:tcPr>
            <w:tcW w:w="900" w:type="dxa"/>
          </w:tcPr>
          <w:p w14:paraId="000519A8" w14:textId="77777777" w:rsidR="00065909" w:rsidRPr="00CF71A2" w:rsidRDefault="00065909" w:rsidP="009E0F2B">
            <w:pPr>
              <w:pStyle w:val="Header"/>
              <w:rPr>
                <w:rFonts w:ascii="Arial" w:hAnsi="Arial" w:cs="Arial"/>
                <w:sz w:val="19"/>
                <w:szCs w:val="19"/>
              </w:rPr>
            </w:pPr>
          </w:p>
        </w:tc>
        <w:tc>
          <w:tcPr>
            <w:tcW w:w="1350" w:type="dxa"/>
          </w:tcPr>
          <w:p w14:paraId="5EB5F102" w14:textId="77777777" w:rsidR="00065909" w:rsidRPr="00CF71A2" w:rsidRDefault="00065909" w:rsidP="009E0F2B">
            <w:pPr>
              <w:pStyle w:val="Header"/>
              <w:rPr>
                <w:rFonts w:ascii="Arial" w:hAnsi="Arial" w:cs="Arial"/>
                <w:sz w:val="19"/>
                <w:szCs w:val="19"/>
              </w:rPr>
            </w:pPr>
            <w:r w:rsidRPr="00CF71A2">
              <w:rPr>
                <w:rFonts w:ascii="Arial" w:hAnsi="Arial" w:cs="Arial"/>
                <w:sz w:val="19"/>
                <w:szCs w:val="19"/>
              </w:rPr>
              <w:t>Fa</w:t>
            </w:r>
          </w:p>
        </w:tc>
      </w:tr>
      <w:tr w:rsidR="00065909" w:rsidRPr="00CF71A2" w14:paraId="5F35297E" w14:textId="77777777" w:rsidTr="001B7BF1">
        <w:tc>
          <w:tcPr>
            <w:tcW w:w="6030" w:type="dxa"/>
          </w:tcPr>
          <w:p w14:paraId="05DF930D" w14:textId="194BB13A" w:rsidR="00065909" w:rsidRPr="00CF71A2" w:rsidRDefault="00065909" w:rsidP="009E0F2B">
            <w:pPr>
              <w:pStyle w:val="Header"/>
              <w:rPr>
                <w:rFonts w:ascii="Arial" w:hAnsi="Arial" w:cs="Arial"/>
                <w:sz w:val="19"/>
                <w:szCs w:val="19"/>
              </w:rPr>
            </w:pPr>
            <w:r w:rsidRPr="00CF71A2">
              <w:rPr>
                <w:rFonts w:ascii="Arial" w:hAnsi="Arial" w:cs="Arial"/>
                <w:sz w:val="19"/>
                <w:szCs w:val="19"/>
              </w:rPr>
              <w:t xml:space="preserve">EN 4503 </w:t>
            </w:r>
            <w:r w:rsidRPr="00CF71A2">
              <w:rPr>
                <w:rFonts w:ascii="Arial" w:hAnsi="Arial" w:cs="Arial"/>
                <w:b/>
                <w:sz w:val="19"/>
                <w:szCs w:val="19"/>
                <w:u w:val="single"/>
              </w:rPr>
              <w:t>or</w:t>
            </w:r>
            <w:r w:rsidRPr="00CF71A2">
              <w:rPr>
                <w:rFonts w:ascii="Arial" w:hAnsi="Arial" w:cs="Arial"/>
                <w:sz w:val="19"/>
                <w:szCs w:val="19"/>
              </w:rPr>
              <w:t xml:space="preserve"> EN 4513 Shakespeare</w:t>
            </w:r>
          </w:p>
        </w:tc>
        <w:tc>
          <w:tcPr>
            <w:tcW w:w="810" w:type="dxa"/>
          </w:tcPr>
          <w:p w14:paraId="6D191776" w14:textId="77777777" w:rsidR="00065909" w:rsidRPr="00CF71A2" w:rsidRDefault="00065909" w:rsidP="009E0F2B">
            <w:pPr>
              <w:pStyle w:val="Header"/>
              <w:rPr>
                <w:rFonts w:ascii="Arial" w:hAnsi="Arial" w:cs="Arial"/>
                <w:sz w:val="19"/>
                <w:szCs w:val="19"/>
              </w:rPr>
            </w:pPr>
          </w:p>
        </w:tc>
        <w:tc>
          <w:tcPr>
            <w:tcW w:w="810" w:type="dxa"/>
          </w:tcPr>
          <w:p w14:paraId="76A5FD7B" w14:textId="77777777" w:rsidR="00065909" w:rsidRPr="00CF71A2" w:rsidRDefault="00065909" w:rsidP="009E0F2B">
            <w:pPr>
              <w:pStyle w:val="Header"/>
              <w:rPr>
                <w:rFonts w:ascii="Arial" w:hAnsi="Arial" w:cs="Arial"/>
                <w:sz w:val="19"/>
                <w:szCs w:val="19"/>
              </w:rPr>
            </w:pPr>
          </w:p>
        </w:tc>
        <w:tc>
          <w:tcPr>
            <w:tcW w:w="810" w:type="dxa"/>
          </w:tcPr>
          <w:p w14:paraId="58FA3C03" w14:textId="77777777" w:rsidR="00065909" w:rsidRPr="00CF71A2" w:rsidRDefault="00065909" w:rsidP="009E0F2B">
            <w:pPr>
              <w:pStyle w:val="Header"/>
              <w:rPr>
                <w:rFonts w:ascii="Arial" w:hAnsi="Arial" w:cs="Arial"/>
                <w:sz w:val="19"/>
                <w:szCs w:val="19"/>
              </w:rPr>
            </w:pPr>
          </w:p>
        </w:tc>
        <w:tc>
          <w:tcPr>
            <w:tcW w:w="900" w:type="dxa"/>
          </w:tcPr>
          <w:p w14:paraId="12DD2153" w14:textId="77777777" w:rsidR="00065909" w:rsidRPr="00CF71A2" w:rsidRDefault="00065909" w:rsidP="009E0F2B">
            <w:pPr>
              <w:pStyle w:val="Header"/>
              <w:rPr>
                <w:rFonts w:ascii="Arial" w:hAnsi="Arial" w:cs="Arial"/>
                <w:sz w:val="19"/>
                <w:szCs w:val="19"/>
              </w:rPr>
            </w:pPr>
          </w:p>
        </w:tc>
        <w:tc>
          <w:tcPr>
            <w:tcW w:w="1350" w:type="dxa"/>
          </w:tcPr>
          <w:p w14:paraId="485425A6" w14:textId="77777777" w:rsidR="00065909" w:rsidRPr="00CF71A2" w:rsidRDefault="00065909" w:rsidP="009E0F2B">
            <w:pPr>
              <w:pStyle w:val="Header"/>
              <w:rPr>
                <w:rFonts w:ascii="Arial" w:hAnsi="Arial" w:cs="Arial"/>
                <w:sz w:val="19"/>
                <w:szCs w:val="19"/>
              </w:rPr>
            </w:pPr>
            <w:r w:rsidRPr="00CF71A2">
              <w:rPr>
                <w:rFonts w:ascii="Arial" w:hAnsi="Arial" w:cs="Arial"/>
                <w:sz w:val="19"/>
                <w:szCs w:val="19"/>
              </w:rPr>
              <w:t>Fa, Sp, Su</w:t>
            </w:r>
          </w:p>
        </w:tc>
      </w:tr>
      <w:tr w:rsidR="00065909" w:rsidRPr="00CF71A2" w14:paraId="0DC35F4B" w14:textId="77777777" w:rsidTr="001B7BF1">
        <w:tc>
          <w:tcPr>
            <w:tcW w:w="6030" w:type="dxa"/>
          </w:tcPr>
          <w:p w14:paraId="46FBA454" w14:textId="0AD14F3F" w:rsidR="00065909" w:rsidRPr="007169B9" w:rsidRDefault="00065909" w:rsidP="00DB0B87">
            <w:pPr>
              <w:pStyle w:val="Header"/>
              <w:ind w:left="795" w:hanging="795"/>
              <w:rPr>
                <w:rFonts w:ascii="Arial" w:hAnsi="Arial" w:cs="Arial"/>
                <w:sz w:val="19"/>
                <w:szCs w:val="19"/>
              </w:rPr>
            </w:pPr>
            <w:r w:rsidRPr="00CF71A2">
              <w:rPr>
                <w:rFonts w:ascii="Arial" w:hAnsi="Arial" w:cs="Arial"/>
                <w:sz w:val="19"/>
                <w:szCs w:val="19"/>
              </w:rPr>
              <w:t>EN 4413</w:t>
            </w:r>
            <w:r w:rsidR="00E31964">
              <w:rPr>
                <w:rFonts w:ascii="Arial" w:hAnsi="Arial" w:cs="Arial"/>
                <w:sz w:val="19"/>
                <w:szCs w:val="19"/>
              </w:rPr>
              <w:t xml:space="preserve"> Hist. of </w:t>
            </w:r>
            <w:r w:rsidR="00CE6193">
              <w:rPr>
                <w:rFonts w:ascii="Arial" w:hAnsi="Arial" w:cs="Arial"/>
                <w:sz w:val="19"/>
                <w:szCs w:val="19"/>
              </w:rPr>
              <w:t xml:space="preserve">the </w:t>
            </w:r>
            <w:r w:rsidR="00E31964">
              <w:rPr>
                <w:rFonts w:ascii="Arial" w:hAnsi="Arial" w:cs="Arial"/>
                <w:sz w:val="19"/>
                <w:szCs w:val="19"/>
              </w:rPr>
              <w:t>Eng</w:t>
            </w:r>
            <w:r w:rsidR="00DB0B87">
              <w:rPr>
                <w:rFonts w:ascii="Arial" w:hAnsi="Arial" w:cs="Arial"/>
                <w:sz w:val="19"/>
                <w:szCs w:val="19"/>
              </w:rPr>
              <w:t>lish</w:t>
            </w:r>
            <w:r w:rsidR="00E31964">
              <w:rPr>
                <w:rFonts w:ascii="Arial" w:hAnsi="Arial" w:cs="Arial"/>
                <w:sz w:val="19"/>
                <w:szCs w:val="19"/>
              </w:rPr>
              <w:t xml:space="preserve"> Lang</w:t>
            </w:r>
            <w:r w:rsidR="00DB0B87">
              <w:rPr>
                <w:rFonts w:ascii="Arial" w:hAnsi="Arial" w:cs="Arial"/>
                <w:sz w:val="19"/>
                <w:szCs w:val="19"/>
              </w:rPr>
              <w:t>uage</w:t>
            </w:r>
            <w:r w:rsidRPr="00CF71A2">
              <w:rPr>
                <w:rFonts w:ascii="Arial" w:hAnsi="Arial" w:cs="Arial"/>
                <w:sz w:val="19"/>
                <w:szCs w:val="19"/>
              </w:rPr>
              <w:t xml:space="preserve"> </w:t>
            </w:r>
            <w:r w:rsidRPr="00CF71A2">
              <w:rPr>
                <w:rFonts w:ascii="Arial" w:hAnsi="Arial" w:cs="Arial"/>
                <w:b/>
                <w:sz w:val="19"/>
                <w:szCs w:val="19"/>
                <w:u w:val="single"/>
              </w:rPr>
              <w:t>or</w:t>
            </w:r>
            <w:r w:rsidRPr="00CF71A2">
              <w:rPr>
                <w:rFonts w:ascii="Arial" w:hAnsi="Arial" w:cs="Arial"/>
                <w:sz w:val="19"/>
                <w:szCs w:val="19"/>
              </w:rPr>
              <w:t xml:space="preserve"> EN 4403</w:t>
            </w:r>
            <w:r w:rsidR="00E31964">
              <w:rPr>
                <w:rFonts w:ascii="Arial" w:hAnsi="Arial" w:cs="Arial"/>
                <w:sz w:val="19"/>
                <w:szCs w:val="19"/>
              </w:rPr>
              <w:t xml:space="preserve"> </w:t>
            </w:r>
            <w:r w:rsidR="00CE6193">
              <w:rPr>
                <w:rFonts w:ascii="Arial" w:hAnsi="Arial" w:cs="Arial"/>
                <w:sz w:val="19"/>
                <w:szCs w:val="19"/>
              </w:rPr>
              <w:t>Intro</w:t>
            </w:r>
            <w:r w:rsidR="00DB0B87">
              <w:rPr>
                <w:rFonts w:ascii="Arial" w:hAnsi="Arial" w:cs="Arial"/>
                <w:sz w:val="19"/>
                <w:szCs w:val="19"/>
              </w:rPr>
              <w:t>duction</w:t>
            </w:r>
            <w:r w:rsidR="00CE6193">
              <w:rPr>
                <w:rFonts w:ascii="Arial" w:hAnsi="Arial" w:cs="Arial"/>
                <w:sz w:val="19"/>
                <w:szCs w:val="19"/>
              </w:rPr>
              <w:t xml:space="preserve"> to Linguistics</w:t>
            </w:r>
            <w:r w:rsidRPr="00CF71A2">
              <w:rPr>
                <w:rFonts w:ascii="Arial" w:hAnsi="Arial" w:cs="Arial"/>
                <w:sz w:val="19"/>
                <w:szCs w:val="19"/>
              </w:rPr>
              <w:t xml:space="preserve"> </w:t>
            </w:r>
            <w:r w:rsidRPr="00CF71A2">
              <w:rPr>
                <w:rFonts w:ascii="Arial" w:hAnsi="Arial" w:cs="Arial"/>
                <w:b/>
                <w:sz w:val="19"/>
                <w:szCs w:val="19"/>
                <w:u w:val="single"/>
              </w:rPr>
              <w:t>or</w:t>
            </w:r>
            <w:r w:rsidRPr="00CF71A2">
              <w:rPr>
                <w:rFonts w:ascii="Arial" w:hAnsi="Arial" w:cs="Arial"/>
                <w:sz w:val="19"/>
                <w:szCs w:val="19"/>
              </w:rPr>
              <w:t xml:space="preserve"> EN</w:t>
            </w:r>
            <w:r w:rsidR="00004CFD" w:rsidRPr="00CF71A2">
              <w:rPr>
                <w:rFonts w:ascii="Arial" w:hAnsi="Arial" w:cs="Arial"/>
                <w:sz w:val="19"/>
                <w:szCs w:val="19"/>
              </w:rPr>
              <w:t xml:space="preserve"> </w:t>
            </w:r>
            <w:r w:rsidRPr="00CF71A2">
              <w:rPr>
                <w:rFonts w:ascii="Arial" w:hAnsi="Arial" w:cs="Arial"/>
                <w:sz w:val="19"/>
                <w:szCs w:val="19"/>
              </w:rPr>
              <w:t>4633</w:t>
            </w:r>
            <w:r w:rsidR="00CE6193">
              <w:rPr>
                <w:rFonts w:ascii="Arial" w:hAnsi="Arial" w:cs="Arial"/>
                <w:sz w:val="19"/>
                <w:szCs w:val="19"/>
              </w:rPr>
              <w:t xml:space="preserve"> Lang</w:t>
            </w:r>
            <w:r w:rsidR="00DB0B87">
              <w:rPr>
                <w:rFonts w:ascii="Arial" w:hAnsi="Arial" w:cs="Arial"/>
                <w:sz w:val="19"/>
                <w:szCs w:val="19"/>
              </w:rPr>
              <w:t>uage and</w:t>
            </w:r>
            <w:r w:rsidR="00CE6193">
              <w:rPr>
                <w:rFonts w:ascii="Arial" w:hAnsi="Arial" w:cs="Arial"/>
                <w:sz w:val="19"/>
                <w:szCs w:val="19"/>
              </w:rPr>
              <w:t xml:space="preserve"> Society</w:t>
            </w:r>
            <w:r w:rsidR="007169B9">
              <w:rPr>
                <w:rFonts w:ascii="Arial" w:hAnsi="Arial" w:cs="Arial"/>
                <w:sz w:val="19"/>
                <w:szCs w:val="19"/>
              </w:rPr>
              <w:t xml:space="preserve"> </w:t>
            </w:r>
            <w:r w:rsidR="007169B9">
              <w:rPr>
                <w:rFonts w:ascii="Arial" w:hAnsi="Arial" w:cs="Arial"/>
                <w:b/>
                <w:sz w:val="19"/>
                <w:szCs w:val="19"/>
                <w:u w:val="single"/>
              </w:rPr>
              <w:t>or</w:t>
            </w:r>
            <w:r w:rsidR="007169B9">
              <w:rPr>
                <w:rFonts w:ascii="Arial" w:hAnsi="Arial" w:cs="Arial"/>
                <w:sz w:val="19"/>
                <w:szCs w:val="19"/>
              </w:rPr>
              <w:t xml:space="preserve"> EN 4623 Language and Culture</w:t>
            </w:r>
          </w:p>
        </w:tc>
        <w:tc>
          <w:tcPr>
            <w:tcW w:w="810" w:type="dxa"/>
          </w:tcPr>
          <w:p w14:paraId="3EDC16DD" w14:textId="77777777" w:rsidR="00065909" w:rsidRPr="00CF71A2" w:rsidRDefault="00065909" w:rsidP="009E0F2B">
            <w:pPr>
              <w:pStyle w:val="Header"/>
              <w:rPr>
                <w:rFonts w:ascii="Arial" w:hAnsi="Arial" w:cs="Arial"/>
                <w:sz w:val="19"/>
                <w:szCs w:val="19"/>
              </w:rPr>
            </w:pPr>
          </w:p>
        </w:tc>
        <w:tc>
          <w:tcPr>
            <w:tcW w:w="810" w:type="dxa"/>
          </w:tcPr>
          <w:p w14:paraId="1C65E8CA" w14:textId="77777777" w:rsidR="00065909" w:rsidRPr="00CF71A2" w:rsidRDefault="00065909" w:rsidP="009E0F2B">
            <w:pPr>
              <w:pStyle w:val="Header"/>
              <w:rPr>
                <w:rFonts w:ascii="Arial" w:hAnsi="Arial" w:cs="Arial"/>
                <w:sz w:val="19"/>
                <w:szCs w:val="19"/>
              </w:rPr>
            </w:pPr>
          </w:p>
        </w:tc>
        <w:tc>
          <w:tcPr>
            <w:tcW w:w="810" w:type="dxa"/>
          </w:tcPr>
          <w:p w14:paraId="0CA05252" w14:textId="77777777" w:rsidR="00065909" w:rsidRPr="00CF71A2" w:rsidRDefault="00065909" w:rsidP="009E0F2B">
            <w:pPr>
              <w:pStyle w:val="Header"/>
              <w:rPr>
                <w:rFonts w:ascii="Arial" w:hAnsi="Arial" w:cs="Arial"/>
                <w:sz w:val="19"/>
                <w:szCs w:val="19"/>
              </w:rPr>
            </w:pPr>
          </w:p>
        </w:tc>
        <w:tc>
          <w:tcPr>
            <w:tcW w:w="900" w:type="dxa"/>
          </w:tcPr>
          <w:p w14:paraId="7D82CB75" w14:textId="77777777" w:rsidR="00065909" w:rsidRPr="00CF71A2" w:rsidRDefault="00065909" w:rsidP="009E0F2B">
            <w:pPr>
              <w:pStyle w:val="Header"/>
              <w:rPr>
                <w:rFonts w:ascii="Arial" w:hAnsi="Arial" w:cs="Arial"/>
                <w:sz w:val="19"/>
                <w:szCs w:val="19"/>
              </w:rPr>
            </w:pPr>
          </w:p>
        </w:tc>
        <w:tc>
          <w:tcPr>
            <w:tcW w:w="1350" w:type="dxa"/>
          </w:tcPr>
          <w:p w14:paraId="1DC44623" w14:textId="77777777" w:rsidR="00065909" w:rsidRPr="00CF71A2" w:rsidRDefault="00065909" w:rsidP="009E0F2B">
            <w:pPr>
              <w:pStyle w:val="Header"/>
              <w:rPr>
                <w:rFonts w:ascii="Arial" w:hAnsi="Arial" w:cs="Arial"/>
                <w:sz w:val="19"/>
                <w:szCs w:val="19"/>
              </w:rPr>
            </w:pPr>
          </w:p>
        </w:tc>
      </w:tr>
      <w:tr w:rsidR="00065909" w:rsidRPr="00CF71A2" w14:paraId="2AC1D5AC" w14:textId="77777777" w:rsidTr="001B7BF1">
        <w:tc>
          <w:tcPr>
            <w:tcW w:w="6030" w:type="dxa"/>
          </w:tcPr>
          <w:p w14:paraId="708149A8" w14:textId="35FD9A80" w:rsidR="00065909" w:rsidRPr="00CF71A2" w:rsidRDefault="00065909" w:rsidP="00DB0B87">
            <w:pPr>
              <w:pStyle w:val="Header"/>
              <w:ind w:left="795" w:hanging="795"/>
              <w:rPr>
                <w:rFonts w:ascii="Arial" w:hAnsi="Arial" w:cs="Arial"/>
                <w:sz w:val="19"/>
                <w:szCs w:val="19"/>
              </w:rPr>
            </w:pPr>
            <w:r w:rsidRPr="00CF71A2">
              <w:rPr>
                <w:rFonts w:ascii="Arial" w:hAnsi="Arial" w:cs="Arial"/>
                <w:sz w:val="19"/>
                <w:szCs w:val="19"/>
              </w:rPr>
              <w:t>EN 4323</w:t>
            </w:r>
            <w:r w:rsidR="00CE6193">
              <w:rPr>
                <w:rFonts w:ascii="Arial" w:hAnsi="Arial" w:cs="Arial"/>
                <w:sz w:val="19"/>
                <w:szCs w:val="19"/>
              </w:rPr>
              <w:t xml:space="preserve"> Lit</w:t>
            </w:r>
            <w:r w:rsidR="00DB0B87">
              <w:rPr>
                <w:rFonts w:ascii="Arial" w:hAnsi="Arial" w:cs="Arial"/>
                <w:sz w:val="19"/>
                <w:szCs w:val="19"/>
              </w:rPr>
              <w:t>erary</w:t>
            </w:r>
            <w:r w:rsidR="00CE6193">
              <w:rPr>
                <w:rFonts w:ascii="Arial" w:hAnsi="Arial" w:cs="Arial"/>
                <w:sz w:val="19"/>
                <w:szCs w:val="19"/>
              </w:rPr>
              <w:t xml:space="preserve"> Crit</w:t>
            </w:r>
            <w:r w:rsidR="00DB0B87">
              <w:rPr>
                <w:rFonts w:ascii="Arial" w:hAnsi="Arial" w:cs="Arial"/>
                <w:sz w:val="19"/>
                <w:szCs w:val="19"/>
              </w:rPr>
              <w:t>icism from</w:t>
            </w:r>
            <w:r w:rsidR="00CE6193">
              <w:rPr>
                <w:rFonts w:ascii="Arial" w:hAnsi="Arial" w:cs="Arial"/>
                <w:sz w:val="19"/>
                <w:szCs w:val="19"/>
              </w:rPr>
              <w:t xml:space="preserve"> Plato-Pres</w:t>
            </w:r>
            <w:r w:rsidR="00DB0B87">
              <w:rPr>
                <w:rFonts w:ascii="Arial" w:hAnsi="Arial" w:cs="Arial"/>
                <w:sz w:val="19"/>
                <w:szCs w:val="19"/>
              </w:rPr>
              <w:t>ent</w:t>
            </w:r>
            <w:r w:rsidRPr="00CF71A2">
              <w:rPr>
                <w:rFonts w:ascii="Arial" w:hAnsi="Arial" w:cs="Arial"/>
                <w:sz w:val="19"/>
                <w:szCs w:val="19"/>
              </w:rPr>
              <w:t xml:space="preserve"> </w:t>
            </w:r>
            <w:r w:rsidRPr="00CF71A2">
              <w:rPr>
                <w:rFonts w:ascii="Arial" w:hAnsi="Arial" w:cs="Arial"/>
                <w:b/>
                <w:sz w:val="19"/>
                <w:szCs w:val="19"/>
                <w:u w:val="single"/>
              </w:rPr>
              <w:t>or</w:t>
            </w:r>
            <w:r w:rsidRPr="00CE6193">
              <w:rPr>
                <w:rFonts w:ascii="Arial" w:hAnsi="Arial" w:cs="Arial"/>
                <w:b/>
                <w:sz w:val="19"/>
                <w:szCs w:val="19"/>
              </w:rPr>
              <w:t xml:space="preserve"> </w:t>
            </w:r>
            <w:r w:rsidRPr="00CF71A2">
              <w:rPr>
                <w:rFonts w:ascii="Arial" w:hAnsi="Arial" w:cs="Arial"/>
                <w:sz w:val="19"/>
                <w:szCs w:val="19"/>
              </w:rPr>
              <w:t>EN 4353</w:t>
            </w:r>
            <w:r w:rsidR="00DB0B87">
              <w:rPr>
                <w:rFonts w:ascii="Arial" w:hAnsi="Arial" w:cs="Arial"/>
                <w:sz w:val="19"/>
                <w:szCs w:val="19"/>
              </w:rPr>
              <w:t xml:space="preserve"> Critical Theory S</w:t>
            </w:r>
            <w:r w:rsidR="00CE6193">
              <w:rPr>
                <w:rFonts w:ascii="Arial" w:hAnsi="Arial" w:cs="Arial"/>
                <w:sz w:val="19"/>
                <w:szCs w:val="19"/>
              </w:rPr>
              <w:t>ince 1900</w:t>
            </w:r>
          </w:p>
        </w:tc>
        <w:tc>
          <w:tcPr>
            <w:tcW w:w="810" w:type="dxa"/>
          </w:tcPr>
          <w:p w14:paraId="2AF3A220" w14:textId="77777777" w:rsidR="00065909" w:rsidRPr="00CF71A2" w:rsidRDefault="00065909" w:rsidP="009E0F2B">
            <w:pPr>
              <w:pStyle w:val="Header"/>
              <w:rPr>
                <w:rFonts w:ascii="Arial" w:hAnsi="Arial" w:cs="Arial"/>
                <w:sz w:val="19"/>
                <w:szCs w:val="19"/>
              </w:rPr>
            </w:pPr>
          </w:p>
        </w:tc>
        <w:tc>
          <w:tcPr>
            <w:tcW w:w="810" w:type="dxa"/>
          </w:tcPr>
          <w:p w14:paraId="5F9F7546" w14:textId="77777777" w:rsidR="00065909" w:rsidRPr="00CF71A2" w:rsidRDefault="00065909" w:rsidP="009E0F2B">
            <w:pPr>
              <w:pStyle w:val="Header"/>
              <w:rPr>
                <w:rFonts w:ascii="Arial" w:hAnsi="Arial" w:cs="Arial"/>
                <w:sz w:val="19"/>
                <w:szCs w:val="19"/>
              </w:rPr>
            </w:pPr>
          </w:p>
        </w:tc>
        <w:tc>
          <w:tcPr>
            <w:tcW w:w="810" w:type="dxa"/>
          </w:tcPr>
          <w:p w14:paraId="0362DB7F" w14:textId="77777777" w:rsidR="00065909" w:rsidRPr="00CF71A2" w:rsidRDefault="00065909" w:rsidP="009E0F2B">
            <w:pPr>
              <w:pStyle w:val="Header"/>
              <w:rPr>
                <w:rFonts w:ascii="Arial" w:hAnsi="Arial" w:cs="Arial"/>
                <w:sz w:val="19"/>
                <w:szCs w:val="19"/>
              </w:rPr>
            </w:pPr>
          </w:p>
        </w:tc>
        <w:tc>
          <w:tcPr>
            <w:tcW w:w="900" w:type="dxa"/>
          </w:tcPr>
          <w:p w14:paraId="028B3B2E" w14:textId="77777777" w:rsidR="00065909" w:rsidRPr="00CF71A2" w:rsidRDefault="00065909" w:rsidP="009E0F2B">
            <w:pPr>
              <w:pStyle w:val="Header"/>
              <w:rPr>
                <w:rFonts w:ascii="Arial" w:hAnsi="Arial" w:cs="Arial"/>
                <w:sz w:val="19"/>
                <w:szCs w:val="19"/>
              </w:rPr>
            </w:pPr>
          </w:p>
        </w:tc>
        <w:tc>
          <w:tcPr>
            <w:tcW w:w="1350" w:type="dxa"/>
          </w:tcPr>
          <w:p w14:paraId="326A1559" w14:textId="77777777" w:rsidR="00065909" w:rsidRPr="00CF71A2" w:rsidRDefault="00065909" w:rsidP="009E0F2B">
            <w:pPr>
              <w:pStyle w:val="Header"/>
              <w:rPr>
                <w:rFonts w:ascii="Arial" w:hAnsi="Arial" w:cs="Arial"/>
                <w:sz w:val="19"/>
                <w:szCs w:val="19"/>
              </w:rPr>
            </w:pPr>
          </w:p>
        </w:tc>
      </w:tr>
      <w:tr w:rsidR="00065909" w:rsidRPr="00CF71A2" w14:paraId="204AAC5C" w14:textId="77777777" w:rsidTr="001B7BF1">
        <w:tc>
          <w:tcPr>
            <w:tcW w:w="6030" w:type="dxa"/>
          </w:tcPr>
          <w:p w14:paraId="47368E28" w14:textId="0D9B017D" w:rsidR="00065909" w:rsidRPr="00CF71A2" w:rsidRDefault="00065909" w:rsidP="00065909">
            <w:pPr>
              <w:rPr>
                <w:rFonts w:ascii="Arial" w:hAnsi="Arial" w:cs="Arial"/>
                <w:sz w:val="19"/>
                <w:szCs w:val="19"/>
              </w:rPr>
            </w:pPr>
            <w:r w:rsidRPr="00CF71A2">
              <w:rPr>
                <w:rFonts w:ascii="Arial" w:hAnsi="Arial" w:cs="Arial"/>
                <w:sz w:val="19"/>
                <w:szCs w:val="19"/>
              </w:rPr>
              <w:t>EN 3000/4000 level elective</w:t>
            </w:r>
            <w:r w:rsidR="007169B9">
              <w:rPr>
                <w:rFonts w:ascii="Arial" w:hAnsi="Arial" w:cs="Arial"/>
                <w:sz w:val="19"/>
                <w:szCs w:val="19"/>
              </w:rPr>
              <w:t>s (</w:t>
            </w:r>
            <w:r w:rsidR="0007501B">
              <w:rPr>
                <w:rFonts w:ascii="Arial" w:hAnsi="Arial" w:cs="Arial"/>
                <w:sz w:val="19"/>
                <w:szCs w:val="19"/>
              </w:rPr>
              <w:t>12</w:t>
            </w:r>
            <w:r w:rsidR="007169B9">
              <w:rPr>
                <w:rFonts w:ascii="Arial" w:hAnsi="Arial" w:cs="Arial"/>
                <w:sz w:val="19"/>
                <w:szCs w:val="19"/>
              </w:rPr>
              <w:t xml:space="preserve"> hours)</w:t>
            </w:r>
          </w:p>
        </w:tc>
        <w:tc>
          <w:tcPr>
            <w:tcW w:w="810" w:type="dxa"/>
          </w:tcPr>
          <w:p w14:paraId="12F87A10" w14:textId="77777777" w:rsidR="00065909" w:rsidRPr="00CF71A2" w:rsidRDefault="00065909" w:rsidP="009E0F2B">
            <w:pPr>
              <w:pStyle w:val="Header"/>
              <w:rPr>
                <w:rFonts w:ascii="Arial" w:hAnsi="Arial" w:cs="Arial"/>
                <w:sz w:val="19"/>
                <w:szCs w:val="19"/>
              </w:rPr>
            </w:pPr>
          </w:p>
        </w:tc>
        <w:tc>
          <w:tcPr>
            <w:tcW w:w="810" w:type="dxa"/>
          </w:tcPr>
          <w:p w14:paraId="616F7002" w14:textId="77777777" w:rsidR="00065909" w:rsidRPr="00CF71A2" w:rsidRDefault="00065909" w:rsidP="009E0F2B">
            <w:pPr>
              <w:pStyle w:val="Header"/>
              <w:rPr>
                <w:rFonts w:ascii="Arial" w:hAnsi="Arial" w:cs="Arial"/>
                <w:sz w:val="19"/>
                <w:szCs w:val="19"/>
              </w:rPr>
            </w:pPr>
          </w:p>
        </w:tc>
        <w:tc>
          <w:tcPr>
            <w:tcW w:w="810" w:type="dxa"/>
          </w:tcPr>
          <w:p w14:paraId="0B28DF69" w14:textId="77777777" w:rsidR="00065909" w:rsidRPr="00CF71A2" w:rsidRDefault="00065909" w:rsidP="009E0F2B">
            <w:pPr>
              <w:pStyle w:val="Header"/>
              <w:rPr>
                <w:rFonts w:ascii="Arial" w:hAnsi="Arial" w:cs="Arial"/>
                <w:sz w:val="19"/>
                <w:szCs w:val="19"/>
              </w:rPr>
            </w:pPr>
          </w:p>
        </w:tc>
        <w:tc>
          <w:tcPr>
            <w:tcW w:w="900" w:type="dxa"/>
          </w:tcPr>
          <w:p w14:paraId="3A0F7B16" w14:textId="77777777" w:rsidR="00065909" w:rsidRPr="00CF71A2" w:rsidRDefault="00065909" w:rsidP="009E0F2B">
            <w:pPr>
              <w:pStyle w:val="Header"/>
              <w:rPr>
                <w:rFonts w:ascii="Arial" w:hAnsi="Arial" w:cs="Arial"/>
                <w:sz w:val="19"/>
                <w:szCs w:val="19"/>
              </w:rPr>
            </w:pPr>
          </w:p>
        </w:tc>
        <w:tc>
          <w:tcPr>
            <w:tcW w:w="1350" w:type="dxa"/>
          </w:tcPr>
          <w:p w14:paraId="7EF1E0D1" w14:textId="77777777" w:rsidR="00065909" w:rsidRPr="00CF71A2" w:rsidRDefault="00065909" w:rsidP="009E0F2B">
            <w:pPr>
              <w:pStyle w:val="Header"/>
              <w:rPr>
                <w:rFonts w:ascii="Arial" w:hAnsi="Arial" w:cs="Arial"/>
                <w:sz w:val="19"/>
                <w:szCs w:val="19"/>
              </w:rPr>
            </w:pPr>
          </w:p>
        </w:tc>
      </w:tr>
      <w:tr w:rsidR="00047EA0" w:rsidRPr="00CF71A2" w14:paraId="346D9DC5" w14:textId="77777777" w:rsidTr="001B7BF1">
        <w:tc>
          <w:tcPr>
            <w:tcW w:w="6030" w:type="dxa"/>
          </w:tcPr>
          <w:p w14:paraId="33ECFC18" w14:textId="3BBF7B14" w:rsidR="00047EA0" w:rsidRPr="005A2D30" w:rsidRDefault="005A2D30" w:rsidP="00065909">
            <w:pPr>
              <w:rPr>
                <w:rFonts w:ascii="Arial" w:hAnsi="Arial" w:cs="Arial"/>
                <w:sz w:val="19"/>
                <w:szCs w:val="19"/>
              </w:rPr>
            </w:pPr>
            <w:bookmarkStart w:id="1" w:name="_Hlk216521305"/>
            <w:r>
              <w:rPr>
                <w:rFonts w:ascii="Arial" w:hAnsi="Arial" w:cs="Arial"/>
                <w:snapToGrid w:val="0"/>
                <w:sz w:val="19"/>
                <w:szCs w:val="19"/>
              </w:rPr>
              <w:t>T</w:t>
            </w:r>
            <w:r w:rsidR="005D0046" w:rsidRPr="005A2D30">
              <w:rPr>
                <w:rFonts w:ascii="Arial" w:hAnsi="Arial" w:cs="Arial"/>
                <w:snapToGrid w:val="0"/>
                <w:sz w:val="19"/>
                <w:szCs w:val="19"/>
              </w:rPr>
              <w:t>ECH 4763 Digital Tools for 21</w:t>
            </w:r>
            <w:r w:rsidR="005D0046" w:rsidRPr="005A2D30">
              <w:rPr>
                <w:rFonts w:ascii="Arial" w:hAnsi="Arial" w:cs="Arial"/>
                <w:snapToGrid w:val="0"/>
                <w:sz w:val="19"/>
                <w:szCs w:val="19"/>
                <w:vertAlign w:val="superscript"/>
              </w:rPr>
              <w:t>st</w:t>
            </w:r>
            <w:r w:rsidR="005D0046" w:rsidRPr="005A2D30">
              <w:rPr>
                <w:rFonts w:ascii="Arial" w:hAnsi="Arial" w:cs="Arial"/>
                <w:snapToGrid w:val="0"/>
                <w:sz w:val="19"/>
                <w:szCs w:val="19"/>
              </w:rPr>
              <w:t xml:space="preserve"> Century Teaching and Learning</w:t>
            </w:r>
            <w:r w:rsidR="005D0046" w:rsidRPr="005A2D30">
              <w:rPr>
                <w:rFonts w:ascii="Arial" w:hAnsi="Arial" w:cs="Arial"/>
                <w:sz w:val="19"/>
                <w:szCs w:val="19"/>
              </w:rPr>
              <w:t xml:space="preserve"> </w:t>
            </w:r>
            <w:bookmarkEnd w:id="1"/>
          </w:p>
        </w:tc>
        <w:tc>
          <w:tcPr>
            <w:tcW w:w="810" w:type="dxa"/>
          </w:tcPr>
          <w:p w14:paraId="258FFB1D" w14:textId="77777777" w:rsidR="00047EA0" w:rsidRPr="00CF71A2" w:rsidRDefault="00047EA0" w:rsidP="009E0F2B">
            <w:pPr>
              <w:pStyle w:val="Header"/>
              <w:rPr>
                <w:rFonts w:ascii="Arial" w:hAnsi="Arial" w:cs="Arial"/>
                <w:sz w:val="19"/>
                <w:szCs w:val="19"/>
              </w:rPr>
            </w:pPr>
          </w:p>
        </w:tc>
        <w:tc>
          <w:tcPr>
            <w:tcW w:w="810" w:type="dxa"/>
          </w:tcPr>
          <w:p w14:paraId="1FA14B93" w14:textId="77777777" w:rsidR="00047EA0" w:rsidRPr="00CF71A2" w:rsidRDefault="00047EA0" w:rsidP="009E0F2B">
            <w:pPr>
              <w:pStyle w:val="Header"/>
              <w:rPr>
                <w:rFonts w:ascii="Arial" w:hAnsi="Arial" w:cs="Arial"/>
                <w:sz w:val="19"/>
                <w:szCs w:val="19"/>
              </w:rPr>
            </w:pPr>
          </w:p>
        </w:tc>
        <w:tc>
          <w:tcPr>
            <w:tcW w:w="810" w:type="dxa"/>
          </w:tcPr>
          <w:p w14:paraId="09DCF72F" w14:textId="77777777" w:rsidR="00047EA0" w:rsidRPr="00CF71A2" w:rsidRDefault="00047EA0" w:rsidP="009E0F2B">
            <w:pPr>
              <w:pStyle w:val="Header"/>
              <w:rPr>
                <w:rFonts w:ascii="Arial" w:hAnsi="Arial" w:cs="Arial"/>
                <w:sz w:val="19"/>
                <w:szCs w:val="19"/>
              </w:rPr>
            </w:pPr>
          </w:p>
        </w:tc>
        <w:tc>
          <w:tcPr>
            <w:tcW w:w="900" w:type="dxa"/>
          </w:tcPr>
          <w:p w14:paraId="7D038310" w14:textId="77777777" w:rsidR="00047EA0" w:rsidRPr="00CF71A2" w:rsidRDefault="00047EA0" w:rsidP="009E0F2B">
            <w:pPr>
              <w:pStyle w:val="Header"/>
              <w:rPr>
                <w:rFonts w:ascii="Arial" w:hAnsi="Arial" w:cs="Arial"/>
                <w:sz w:val="19"/>
                <w:szCs w:val="19"/>
              </w:rPr>
            </w:pPr>
          </w:p>
        </w:tc>
        <w:tc>
          <w:tcPr>
            <w:tcW w:w="1350" w:type="dxa"/>
          </w:tcPr>
          <w:p w14:paraId="0AC7F779" w14:textId="4BC7F4C6" w:rsidR="00047EA0" w:rsidRPr="00CF71A2" w:rsidRDefault="005D0046" w:rsidP="009E0F2B">
            <w:pPr>
              <w:pStyle w:val="Header"/>
              <w:rPr>
                <w:rFonts w:ascii="Arial" w:hAnsi="Arial" w:cs="Arial"/>
                <w:sz w:val="19"/>
                <w:szCs w:val="19"/>
              </w:rPr>
            </w:pPr>
            <w:r>
              <w:rPr>
                <w:rFonts w:ascii="Arial" w:hAnsi="Arial" w:cs="Arial"/>
                <w:sz w:val="19"/>
                <w:szCs w:val="19"/>
              </w:rPr>
              <w:t xml:space="preserve">Fa, </w:t>
            </w:r>
            <w:proofErr w:type="spellStart"/>
            <w:r>
              <w:rPr>
                <w:rFonts w:ascii="Arial" w:hAnsi="Arial" w:cs="Arial"/>
                <w:sz w:val="19"/>
                <w:szCs w:val="19"/>
              </w:rPr>
              <w:t>Sp</w:t>
            </w:r>
            <w:proofErr w:type="spellEnd"/>
            <w:r>
              <w:rPr>
                <w:rFonts w:ascii="Arial" w:hAnsi="Arial" w:cs="Arial"/>
                <w:sz w:val="19"/>
                <w:szCs w:val="19"/>
              </w:rPr>
              <w:t>, Su</w:t>
            </w:r>
          </w:p>
        </w:tc>
      </w:tr>
    </w:tbl>
    <w:p w14:paraId="3673ABF2" w14:textId="77777777" w:rsidR="00FB088F" w:rsidRPr="0007788C" w:rsidRDefault="00FB088F" w:rsidP="00065909">
      <w:pPr>
        <w:rPr>
          <w:rFonts w:ascii="Arial" w:hAnsi="Arial" w:cs="Arial"/>
          <w:b/>
          <w:sz w:val="20"/>
          <w:szCs w:val="20"/>
        </w:rPr>
        <w:sectPr w:rsidR="00FB088F" w:rsidRPr="0007788C" w:rsidSect="00C80949">
          <w:type w:val="continuous"/>
          <w:pgSz w:w="12240" w:h="15840"/>
          <w:pgMar w:top="1440" w:right="1440" w:bottom="0" w:left="1440" w:header="360" w:footer="720" w:gutter="0"/>
          <w:cols w:space="720"/>
          <w:docGrid w:linePitch="360"/>
        </w:sectPr>
      </w:pPr>
    </w:p>
    <w:p w14:paraId="5349FDB8" w14:textId="77777777" w:rsidR="00C1044D" w:rsidRDefault="00C1044D" w:rsidP="001F137F">
      <w:pPr>
        <w:widowControl w:val="0"/>
        <w:spacing w:after="180" w:line="300" w:lineRule="auto"/>
        <w:jc w:val="center"/>
        <w:rPr>
          <w:b/>
          <w:bCs/>
          <w:color w:val="000000"/>
          <w:kern w:val="28"/>
          <w:sz w:val="28"/>
          <w:szCs w:val="28"/>
          <w14:cntxtAlts/>
        </w:rPr>
      </w:pPr>
    </w:p>
    <w:p w14:paraId="0836C3C8" w14:textId="2AEFF9AC" w:rsidR="001F137F" w:rsidRPr="00CF3DD7" w:rsidRDefault="001F137F" w:rsidP="001F137F">
      <w:pPr>
        <w:widowControl w:val="0"/>
        <w:spacing w:after="180" w:line="300" w:lineRule="auto"/>
        <w:jc w:val="center"/>
        <w:rPr>
          <w:b/>
          <w:bCs/>
          <w:color w:val="000000"/>
          <w:kern w:val="28"/>
          <w:sz w:val="28"/>
          <w:szCs w:val="28"/>
          <w14:cntxtAlts/>
        </w:rPr>
      </w:pPr>
      <w:r w:rsidRPr="00CF3DD7">
        <w:rPr>
          <w:b/>
          <w:bCs/>
          <w:color w:val="000000"/>
          <w:kern w:val="28"/>
          <w:sz w:val="28"/>
          <w:szCs w:val="28"/>
          <w14:cntxtAlts/>
        </w:rPr>
        <w:lastRenderedPageBreak/>
        <w:t>College of Education Requirements</w:t>
      </w:r>
    </w:p>
    <w:p w14:paraId="2C38EAB9" w14:textId="77777777" w:rsidR="001F137F" w:rsidRPr="001F137F" w:rsidRDefault="001F137F" w:rsidP="001F137F">
      <w:pPr>
        <w:widowControl w:val="0"/>
        <w:spacing w:after="180" w:line="300" w:lineRule="auto"/>
        <w:rPr>
          <w:b/>
          <w:bCs/>
          <w:color w:val="000000"/>
          <w:kern w:val="28"/>
          <w:sz w:val="20"/>
          <w:szCs w:val="20"/>
          <w14:cntxtAlts/>
        </w:rPr>
      </w:pPr>
      <w:r w:rsidRPr="001F137F">
        <w:rPr>
          <w:b/>
          <w:bCs/>
          <w:color w:val="000000"/>
          <w:kern w:val="28"/>
          <w:sz w:val="20"/>
          <w:szCs w:val="20"/>
          <w14:cntxtAlts/>
        </w:rPr>
        <w:t>Phase 1: Enrollment in Secondary Education</w:t>
      </w:r>
    </w:p>
    <w:p w14:paraId="1E9196C6" w14:textId="77777777" w:rsidR="001F137F" w:rsidRPr="001F137F" w:rsidRDefault="001F137F" w:rsidP="001F137F">
      <w:pPr>
        <w:widowControl w:val="0"/>
        <w:spacing w:line="300" w:lineRule="auto"/>
        <w:ind w:left="360" w:hanging="360"/>
        <w:rPr>
          <w:color w:val="000000"/>
          <w:kern w:val="28"/>
          <w:sz w:val="20"/>
          <w:szCs w:val="20"/>
          <w14:cntxtAlts/>
        </w:rPr>
      </w:pPr>
      <w:r w:rsidRPr="001F137F">
        <w:rPr>
          <w:rFonts w:ascii="Symbol" w:hAnsi="Symbol"/>
          <w:color w:val="000000"/>
          <w:kern w:val="28"/>
          <w:sz w:val="20"/>
          <w:szCs w:val="20"/>
          <w:lang w:val="x-none"/>
          <w14:ligatures w14:val="standard"/>
          <w14:cntxtAlts/>
        </w:rPr>
        <w:t></w:t>
      </w:r>
      <w:r w:rsidRPr="001F137F">
        <w:rPr>
          <w:rFonts w:ascii="Goudy Old Style" w:hAnsi="Goudy Old Style"/>
          <w:color w:val="000000"/>
          <w:kern w:val="28"/>
          <w:sz w:val="20"/>
          <w:szCs w:val="20"/>
          <w14:ligatures w14:val="standard"/>
          <w14:cntxtAlts/>
        </w:rPr>
        <w:t> </w:t>
      </w:r>
      <w:r w:rsidRPr="001F137F">
        <w:rPr>
          <w:color w:val="000000"/>
          <w:kern w:val="28"/>
          <w:sz w:val="20"/>
          <w:szCs w:val="20"/>
          <w14:cntxtAlts/>
        </w:rPr>
        <w:t>Admission to Mississippi State University</w:t>
      </w:r>
    </w:p>
    <w:p w14:paraId="5251DC0E" w14:textId="77777777" w:rsidR="001F137F" w:rsidRPr="001F137F" w:rsidRDefault="001F137F" w:rsidP="001F137F">
      <w:pPr>
        <w:widowControl w:val="0"/>
        <w:spacing w:line="300" w:lineRule="auto"/>
        <w:ind w:left="360" w:hanging="360"/>
        <w:rPr>
          <w:color w:val="000000"/>
          <w:kern w:val="28"/>
          <w:sz w:val="20"/>
          <w:szCs w:val="20"/>
          <w14:cntxtAlts/>
        </w:rPr>
      </w:pPr>
      <w:r w:rsidRPr="001F137F">
        <w:rPr>
          <w:rFonts w:ascii="Symbol" w:hAnsi="Symbol"/>
          <w:color w:val="000000"/>
          <w:kern w:val="28"/>
          <w:sz w:val="20"/>
          <w:szCs w:val="20"/>
          <w:lang w:val="x-none"/>
          <w14:ligatures w14:val="standard"/>
          <w14:cntxtAlts/>
        </w:rPr>
        <w:t></w:t>
      </w:r>
      <w:r w:rsidRPr="001F137F">
        <w:rPr>
          <w:rFonts w:ascii="Goudy Old Style" w:hAnsi="Goudy Old Style"/>
          <w:color w:val="000000"/>
          <w:kern w:val="28"/>
          <w:sz w:val="20"/>
          <w:szCs w:val="20"/>
          <w14:ligatures w14:val="standard"/>
          <w14:cntxtAlts/>
        </w:rPr>
        <w:t> </w:t>
      </w:r>
      <w:r w:rsidRPr="001F137F">
        <w:rPr>
          <w:color w:val="000000"/>
          <w:kern w:val="28"/>
          <w:sz w:val="20"/>
          <w:szCs w:val="20"/>
          <w14:cntxtAlts/>
        </w:rPr>
        <w:t>Secondary Education declared as major with English as concentration</w:t>
      </w:r>
    </w:p>
    <w:p w14:paraId="2973F2C8" w14:textId="77777777" w:rsidR="001F137F" w:rsidRPr="001F137F" w:rsidRDefault="001F137F" w:rsidP="001F137F">
      <w:pPr>
        <w:widowControl w:val="0"/>
        <w:spacing w:line="300" w:lineRule="auto"/>
        <w:ind w:left="360" w:hanging="360"/>
        <w:rPr>
          <w:color w:val="000000"/>
          <w:kern w:val="28"/>
          <w:sz w:val="20"/>
          <w:szCs w:val="20"/>
          <w14:cntxtAlts/>
        </w:rPr>
      </w:pPr>
      <w:r w:rsidRPr="001F137F">
        <w:rPr>
          <w:color w:val="000000"/>
          <w:kern w:val="28"/>
          <w:sz w:val="20"/>
          <w:szCs w:val="20"/>
          <w14:cntxtAlts/>
        </w:rPr>
        <w:t> </w:t>
      </w:r>
    </w:p>
    <w:p w14:paraId="6035B97F" w14:textId="456C20CB" w:rsidR="001F137F" w:rsidRPr="001E4C9E" w:rsidRDefault="001F137F" w:rsidP="001F137F">
      <w:pPr>
        <w:widowControl w:val="0"/>
        <w:spacing w:after="180" w:line="300" w:lineRule="auto"/>
        <w:ind w:left="351" w:hanging="351"/>
        <w:rPr>
          <w:color w:val="000000"/>
          <w:kern w:val="28"/>
          <w:sz w:val="20"/>
          <w:szCs w:val="20"/>
          <w14:cntxtAlts/>
        </w:rPr>
      </w:pPr>
      <w:r w:rsidRPr="001F137F">
        <w:rPr>
          <w:b/>
          <w:bCs/>
          <w:color w:val="000000"/>
          <w:kern w:val="28"/>
          <w:sz w:val="20"/>
          <w:szCs w:val="20"/>
          <w14:cntxtAlts/>
        </w:rPr>
        <w:t xml:space="preserve">Phase 2: Admission to Teacher Education </w:t>
      </w:r>
      <w:r w:rsidRPr="001F137F">
        <w:rPr>
          <w:color w:val="000000"/>
          <w:kern w:val="28"/>
          <w:sz w:val="20"/>
          <w:szCs w:val="20"/>
          <w14:cntxtAlts/>
        </w:rPr>
        <w:t xml:space="preserve">(See </w:t>
      </w:r>
      <w:r w:rsidR="00E57621">
        <w:rPr>
          <w:color w:val="000000"/>
          <w:kern w:val="28"/>
          <w:sz w:val="20"/>
          <w:szCs w:val="20"/>
          <w14:cntxtAlts/>
        </w:rPr>
        <w:t>advisor to apply for admission.)</w:t>
      </w:r>
    </w:p>
    <w:p w14:paraId="081A2AFC" w14:textId="77777777" w:rsidR="001F137F" w:rsidRPr="001F137F" w:rsidRDefault="001F137F" w:rsidP="001F137F">
      <w:pPr>
        <w:widowControl w:val="0"/>
        <w:spacing w:line="300" w:lineRule="auto"/>
        <w:ind w:left="360" w:hanging="360"/>
        <w:rPr>
          <w:color w:val="000000"/>
          <w:kern w:val="28"/>
          <w:sz w:val="20"/>
          <w:szCs w:val="20"/>
          <w14:cntxtAlts/>
        </w:rPr>
      </w:pPr>
      <w:r w:rsidRPr="001F137F">
        <w:rPr>
          <w:rFonts w:ascii="Symbol" w:hAnsi="Symbol"/>
          <w:color w:val="000000"/>
          <w:kern w:val="28"/>
          <w:sz w:val="20"/>
          <w:szCs w:val="20"/>
          <w:lang w:val="x-none"/>
          <w14:ligatures w14:val="standard"/>
          <w14:cntxtAlts/>
        </w:rPr>
        <w:t></w:t>
      </w:r>
      <w:r w:rsidRPr="001F137F">
        <w:rPr>
          <w:rFonts w:ascii="Goudy Old Style" w:hAnsi="Goudy Old Style"/>
          <w:color w:val="000000"/>
          <w:kern w:val="28"/>
          <w:sz w:val="20"/>
          <w:szCs w:val="20"/>
          <w14:ligatures w14:val="standard"/>
          <w14:cntxtAlts/>
        </w:rPr>
        <w:t> </w:t>
      </w:r>
      <w:r w:rsidRPr="001F137F">
        <w:rPr>
          <w:color w:val="000000"/>
          <w:kern w:val="28"/>
          <w:sz w:val="20"/>
          <w:szCs w:val="20"/>
          <w14:cntxtAlts/>
        </w:rPr>
        <w:t>Minimum 2.75 GPA on 44 hours including the MSU general education core and cumulative GPA of 2.5</w:t>
      </w:r>
    </w:p>
    <w:p w14:paraId="6EEFC3F6" w14:textId="09EC801B" w:rsidR="001F137F" w:rsidRPr="001F137F" w:rsidRDefault="001F137F" w:rsidP="001F137F">
      <w:pPr>
        <w:widowControl w:val="0"/>
        <w:spacing w:line="300" w:lineRule="auto"/>
        <w:ind w:left="360" w:hanging="360"/>
        <w:rPr>
          <w:color w:val="000000"/>
          <w:kern w:val="28"/>
          <w:sz w:val="20"/>
          <w:szCs w:val="20"/>
          <w14:cntxtAlts/>
        </w:rPr>
      </w:pPr>
      <w:r w:rsidRPr="001F137F">
        <w:rPr>
          <w:rFonts w:ascii="Symbol" w:hAnsi="Symbol"/>
          <w:color w:val="000000"/>
          <w:kern w:val="28"/>
          <w:sz w:val="20"/>
          <w:szCs w:val="20"/>
          <w:lang w:val="x-none"/>
          <w14:ligatures w14:val="standard"/>
          <w14:cntxtAlts/>
        </w:rPr>
        <w:t></w:t>
      </w:r>
      <w:r w:rsidRPr="001F137F">
        <w:rPr>
          <w:rFonts w:ascii="Goudy Old Style" w:hAnsi="Goudy Old Style"/>
          <w:color w:val="000000"/>
          <w:kern w:val="28"/>
          <w:sz w:val="20"/>
          <w:szCs w:val="20"/>
          <w14:ligatures w14:val="standard"/>
          <w14:cntxtAlts/>
        </w:rPr>
        <w:t> </w:t>
      </w:r>
      <w:r w:rsidRPr="001F137F">
        <w:rPr>
          <w:color w:val="000000"/>
          <w:kern w:val="28"/>
          <w:sz w:val="20"/>
          <w:szCs w:val="20"/>
          <w14:cntxtAlts/>
        </w:rPr>
        <w:t xml:space="preserve">Grades of </w:t>
      </w:r>
      <w:r w:rsidR="00EA012D">
        <w:rPr>
          <w:color w:val="000000"/>
          <w:kern w:val="28"/>
          <w:sz w:val="20"/>
          <w:szCs w:val="20"/>
          <w14:cntxtAlts/>
        </w:rPr>
        <w:t>C or better</w:t>
      </w:r>
      <w:r w:rsidRPr="001F137F">
        <w:rPr>
          <w:color w:val="000000"/>
          <w:kern w:val="28"/>
          <w:sz w:val="20"/>
          <w:szCs w:val="20"/>
          <w14:cntxtAlts/>
        </w:rPr>
        <w:t xml:space="preserve"> in English Composition I and II and College Algebra</w:t>
      </w:r>
    </w:p>
    <w:p w14:paraId="7F3D99F7" w14:textId="52E28192" w:rsidR="001F137F" w:rsidRPr="001F137F" w:rsidRDefault="001F137F" w:rsidP="001F137F">
      <w:pPr>
        <w:widowControl w:val="0"/>
        <w:spacing w:line="300" w:lineRule="auto"/>
        <w:ind w:left="360" w:hanging="360"/>
        <w:rPr>
          <w:color w:val="000000"/>
          <w:kern w:val="28"/>
          <w:sz w:val="20"/>
          <w:szCs w:val="20"/>
          <w14:cntxtAlts/>
        </w:rPr>
      </w:pPr>
      <w:r w:rsidRPr="001F137F">
        <w:rPr>
          <w:rFonts w:ascii="Symbol" w:hAnsi="Symbol"/>
          <w:color w:val="000000"/>
          <w:kern w:val="28"/>
          <w:sz w:val="20"/>
          <w:szCs w:val="20"/>
          <w:lang w:val="x-none"/>
          <w14:ligatures w14:val="standard"/>
          <w14:cntxtAlts/>
        </w:rPr>
        <w:t></w:t>
      </w:r>
      <w:r w:rsidRPr="001F137F">
        <w:rPr>
          <w:rFonts w:ascii="Goudy Old Style" w:hAnsi="Goudy Old Style"/>
          <w:color w:val="000000"/>
          <w:kern w:val="28"/>
          <w:sz w:val="20"/>
          <w:szCs w:val="20"/>
          <w14:ligatures w14:val="standard"/>
          <w14:cntxtAlts/>
        </w:rPr>
        <w:t> </w:t>
      </w:r>
      <w:r w:rsidRPr="001F137F">
        <w:rPr>
          <w:color w:val="000000"/>
          <w:kern w:val="28"/>
          <w:sz w:val="20"/>
          <w:szCs w:val="20"/>
          <w14:cntxtAlts/>
        </w:rPr>
        <w:t xml:space="preserve">Background check: go to </w:t>
      </w:r>
      <w:hyperlink r:id="rId9" w:history="1">
        <w:r w:rsidR="000E5CE1" w:rsidRPr="00146A5B">
          <w:rPr>
            <w:rStyle w:val="Hyperlink"/>
            <w:kern w:val="28"/>
            <w:sz w:val="20"/>
            <w:szCs w:val="20"/>
            <w14:cntxtAlts/>
          </w:rPr>
          <w:t>https://mycb.castlebranch.com/</w:t>
        </w:r>
      </w:hyperlink>
      <w:r w:rsidRPr="001F137F">
        <w:rPr>
          <w:color w:val="000000"/>
          <w:kern w:val="28"/>
          <w:sz w:val="20"/>
          <w:szCs w:val="20"/>
          <w14:cntxtAlts/>
        </w:rPr>
        <w:t xml:space="preserve"> and enter code MI43</w:t>
      </w:r>
    </w:p>
    <w:p w14:paraId="7948A49E" w14:textId="23D9FDF2" w:rsidR="001F137F" w:rsidRPr="001F137F" w:rsidRDefault="001F137F" w:rsidP="001F137F">
      <w:pPr>
        <w:widowControl w:val="0"/>
        <w:spacing w:line="300" w:lineRule="auto"/>
        <w:ind w:left="360" w:hanging="360"/>
        <w:rPr>
          <w:color w:val="000000"/>
          <w:kern w:val="28"/>
          <w:sz w:val="20"/>
          <w:szCs w:val="20"/>
          <w14:cntxtAlts/>
        </w:rPr>
      </w:pPr>
      <w:r w:rsidRPr="001F137F">
        <w:rPr>
          <w:rFonts w:ascii="Symbol" w:hAnsi="Symbol"/>
          <w:color w:val="000000"/>
          <w:kern w:val="28"/>
          <w:sz w:val="20"/>
          <w:szCs w:val="20"/>
          <w:lang w:val="x-none"/>
          <w14:ligatures w14:val="standard"/>
          <w14:cntxtAlts/>
        </w:rPr>
        <w:t></w:t>
      </w:r>
      <w:r w:rsidRPr="001F137F">
        <w:rPr>
          <w:rFonts w:ascii="Goudy Old Style" w:hAnsi="Goudy Old Style"/>
          <w:color w:val="000000"/>
          <w:kern w:val="28"/>
          <w:sz w:val="20"/>
          <w:szCs w:val="20"/>
          <w14:ligatures w14:val="standard"/>
          <w14:cntxtAlts/>
        </w:rPr>
        <w:t> </w:t>
      </w:r>
      <w:r w:rsidR="00761BB7">
        <w:rPr>
          <w:color w:val="000000"/>
          <w:kern w:val="28"/>
          <w:sz w:val="20"/>
          <w:szCs w:val="20"/>
          <w14:cntxtAlts/>
        </w:rPr>
        <w:t>Two recommendation forms</w:t>
      </w:r>
      <w:r w:rsidRPr="001F137F">
        <w:rPr>
          <w:color w:val="000000"/>
          <w:kern w:val="28"/>
          <w:sz w:val="20"/>
          <w:szCs w:val="20"/>
          <w14:cntxtAlts/>
        </w:rPr>
        <w:t xml:space="preserve"> from educators </w:t>
      </w:r>
    </w:p>
    <w:p w14:paraId="72E04665" w14:textId="77777777" w:rsidR="001F137F" w:rsidRPr="001F137F" w:rsidRDefault="001F137F" w:rsidP="001F137F">
      <w:pPr>
        <w:widowControl w:val="0"/>
        <w:spacing w:line="300" w:lineRule="auto"/>
        <w:ind w:left="360" w:hanging="360"/>
        <w:rPr>
          <w:color w:val="000000"/>
          <w:kern w:val="28"/>
          <w:sz w:val="20"/>
          <w:szCs w:val="20"/>
          <w14:cntxtAlts/>
        </w:rPr>
      </w:pPr>
      <w:r w:rsidRPr="001F137F">
        <w:rPr>
          <w:rFonts w:ascii="Symbol" w:hAnsi="Symbol"/>
          <w:color w:val="000000"/>
          <w:kern w:val="28"/>
          <w:sz w:val="20"/>
          <w:szCs w:val="20"/>
          <w:lang w:val="x-none"/>
          <w14:ligatures w14:val="standard"/>
          <w14:cntxtAlts/>
        </w:rPr>
        <w:t></w:t>
      </w:r>
      <w:r w:rsidRPr="001F137F">
        <w:rPr>
          <w:rFonts w:ascii="Goudy Old Style" w:hAnsi="Goudy Old Style"/>
          <w:color w:val="000000"/>
          <w:kern w:val="28"/>
          <w:sz w:val="20"/>
          <w:szCs w:val="20"/>
          <w14:ligatures w14:val="standard"/>
          <w14:cntxtAlts/>
        </w:rPr>
        <w:t> </w:t>
      </w:r>
      <w:r w:rsidRPr="001F137F">
        <w:rPr>
          <w:color w:val="000000"/>
          <w:kern w:val="28"/>
          <w:sz w:val="20"/>
          <w:szCs w:val="20"/>
          <w14:cntxtAlts/>
        </w:rPr>
        <w:t xml:space="preserve">Verification of 40 hours of work experience with children or youth </w:t>
      </w:r>
    </w:p>
    <w:p w14:paraId="20F97A6B" w14:textId="1C6618AD" w:rsidR="001F137F" w:rsidRPr="001F137F" w:rsidRDefault="001F137F" w:rsidP="001F137F">
      <w:pPr>
        <w:widowControl w:val="0"/>
        <w:spacing w:line="300" w:lineRule="auto"/>
        <w:ind w:left="360" w:hanging="360"/>
        <w:rPr>
          <w:color w:val="000000"/>
          <w:kern w:val="28"/>
          <w:sz w:val="20"/>
          <w:szCs w:val="20"/>
          <w14:cntxtAlts/>
        </w:rPr>
      </w:pPr>
      <w:r w:rsidRPr="001F137F">
        <w:rPr>
          <w:rFonts w:ascii="Symbol" w:hAnsi="Symbol"/>
          <w:color w:val="000000"/>
          <w:kern w:val="28"/>
          <w:sz w:val="20"/>
          <w:szCs w:val="20"/>
          <w:lang w:val="x-none"/>
          <w14:ligatures w14:val="standard"/>
          <w14:cntxtAlts/>
        </w:rPr>
        <w:t></w:t>
      </w:r>
      <w:r w:rsidRPr="001F137F">
        <w:rPr>
          <w:rFonts w:ascii="Goudy Old Style" w:hAnsi="Goudy Old Style"/>
          <w:color w:val="000000"/>
          <w:kern w:val="28"/>
          <w:sz w:val="20"/>
          <w:szCs w:val="20"/>
          <w14:ligatures w14:val="standard"/>
          <w14:cntxtAlts/>
        </w:rPr>
        <w:t> </w:t>
      </w:r>
      <w:r w:rsidR="00761BB7">
        <w:rPr>
          <w:color w:val="000000"/>
          <w:kern w:val="28"/>
          <w:sz w:val="20"/>
          <w:szCs w:val="20"/>
          <w14:cntxtAlts/>
        </w:rPr>
        <w:t>Signed</w:t>
      </w:r>
      <w:r w:rsidR="00726092">
        <w:rPr>
          <w:color w:val="000000"/>
          <w:kern w:val="28"/>
          <w:sz w:val="20"/>
          <w:szCs w:val="20"/>
          <w14:cntxtAlts/>
        </w:rPr>
        <w:t xml:space="preserve"> Disposition</w:t>
      </w:r>
      <w:r w:rsidR="00761BB7">
        <w:rPr>
          <w:color w:val="000000"/>
          <w:kern w:val="28"/>
          <w:sz w:val="20"/>
          <w:szCs w:val="20"/>
          <w14:cntxtAlts/>
        </w:rPr>
        <w:t>s f</w:t>
      </w:r>
      <w:r w:rsidR="00726092">
        <w:rPr>
          <w:color w:val="000000"/>
          <w:kern w:val="28"/>
          <w:sz w:val="20"/>
          <w:szCs w:val="20"/>
          <w14:cntxtAlts/>
        </w:rPr>
        <w:t>orm</w:t>
      </w:r>
    </w:p>
    <w:p w14:paraId="1DDA19BD" w14:textId="77777777" w:rsidR="001F137F" w:rsidRDefault="001F137F" w:rsidP="001F137F">
      <w:pPr>
        <w:widowControl w:val="0"/>
        <w:spacing w:line="300" w:lineRule="auto"/>
        <w:ind w:left="360" w:hanging="360"/>
        <w:rPr>
          <w:color w:val="000000"/>
          <w:kern w:val="28"/>
          <w:sz w:val="20"/>
          <w:szCs w:val="20"/>
          <w14:cntxtAlts/>
        </w:rPr>
      </w:pPr>
      <w:r w:rsidRPr="001F137F">
        <w:rPr>
          <w:rFonts w:ascii="Symbol" w:hAnsi="Symbol"/>
          <w:color w:val="000000"/>
          <w:kern w:val="28"/>
          <w:sz w:val="20"/>
          <w:szCs w:val="20"/>
          <w:lang w:val="x-none"/>
          <w14:ligatures w14:val="standard"/>
          <w14:cntxtAlts/>
        </w:rPr>
        <w:t></w:t>
      </w:r>
      <w:r w:rsidRPr="001F137F">
        <w:rPr>
          <w:rFonts w:ascii="Goudy Old Style" w:hAnsi="Goudy Old Style"/>
          <w:color w:val="000000"/>
          <w:kern w:val="28"/>
          <w:sz w:val="20"/>
          <w:szCs w:val="20"/>
          <w14:ligatures w14:val="standard"/>
          <w14:cntxtAlts/>
        </w:rPr>
        <w:t> </w:t>
      </w:r>
      <w:r w:rsidRPr="001F137F">
        <w:rPr>
          <w:color w:val="000000"/>
          <w:kern w:val="28"/>
          <w:sz w:val="20"/>
          <w:szCs w:val="20"/>
          <w14:cntxtAlts/>
        </w:rPr>
        <w:t>Proof of liability insurance</w:t>
      </w:r>
    </w:p>
    <w:p w14:paraId="188EE79E" w14:textId="06FED2A0" w:rsidR="00AA4735" w:rsidRDefault="00AA4735" w:rsidP="00AA4735">
      <w:pPr>
        <w:pStyle w:val="ListParagraph"/>
        <w:widowControl w:val="0"/>
        <w:numPr>
          <w:ilvl w:val="0"/>
          <w:numId w:val="50"/>
        </w:numPr>
        <w:spacing w:line="300" w:lineRule="auto"/>
        <w:ind w:left="180" w:hanging="180"/>
        <w:rPr>
          <w:color w:val="000000"/>
          <w:kern w:val="28"/>
          <w:sz w:val="20"/>
          <w:szCs w:val="20"/>
          <w14:cntxtAlts/>
        </w:rPr>
      </w:pPr>
      <w:r>
        <w:rPr>
          <w:color w:val="000000"/>
          <w:kern w:val="28"/>
          <w:sz w:val="20"/>
          <w:szCs w:val="20"/>
          <w14:cntxtAlts/>
        </w:rPr>
        <w:t>Licensure information form</w:t>
      </w:r>
    </w:p>
    <w:p w14:paraId="4CCA467C" w14:textId="40E67134" w:rsidR="00AA4735" w:rsidRPr="00AA4735" w:rsidRDefault="00AA4735" w:rsidP="00AA4735">
      <w:pPr>
        <w:pStyle w:val="ListParagraph"/>
        <w:widowControl w:val="0"/>
        <w:numPr>
          <w:ilvl w:val="0"/>
          <w:numId w:val="50"/>
        </w:numPr>
        <w:spacing w:line="300" w:lineRule="auto"/>
        <w:ind w:left="180" w:hanging="180"/>
        <w:rPr>
          <w:color w:val="000000"/>
          <w:kern w:val="28"/>
          <w:sz w:val="20"/>
          <w:szCs w:val="20"/>
          <w14:cntxtAlts/>
        </w:rPr>
      </w:pPr>
      <w:r>
        <w:rPr>
          <w:color w:val="000000"/>
          <w:kern w:val="28"/>
          <w:sz w:val="20"/>
          <w:szCs w:val="20"/>
          <w14:cntxtAlts/>
        </w:rPr>
        <w:t xml:space="preserve">Purchase </w:t>
      </w:r>
      <w:r w:rsidR="00052E52">
        <w:rPr>
          <w:color w:val="000000"/>
          <w:kern w:val="28"/>
          <w:sz w:val="20"/>
          <w:szCs w:val="20"/>
          <w14:cntxtAlts/>
        </w:rPr>
        <w:t>a</w:t>
      </w:r>
      <w:r>
        <w:rPr>
          <w:color w:val="000000"/>
          <w:kern w:val="28"/>
          <w:sz w:val="20"/>
          <w:szCs w:val="20"/>
          <w14:cntxtAlts/>
        </w:rPr>
        <w:t xml:space="preserve"> subscription to </w:t>
      </w:r>
      <w:r w:rsidR="008B4C92">
        <w:rPr>
          <w:color w:val="000000"/>
          <w:kern w:val="28"/>
          <w:sz w:val="20"/>
          <w:szCs w:val="20"/>
          <w14:cntxtAlts/>
        </w:rPr>
        <w:t xml:space="preserve">Taskstream by </w:t>
      </w:r>
      <w:r w:rsidR="00980E61">
        <w:rPr>
          <w:color w:val="000000"/>
          <w:kern w:val="28"/>
          <w:sz w:val="20"/>
          <w:szCs w:val="20"/>
          <w14:cntxtAlts/>
        </w:rPr>
        <w:t xml:space="preserve">Watermark </w:t>
      </w:r>
    </w:p>
    <w:p w14:paraId="531A2A58" w14:textId="49C8508A" w:rsidR="001F137F" w:rsidRPr="00C81092" w:rsidRDefault="001F137F" w:rsidP="001F137F">
      <w:pPr>
        <w:widowControl w:val="0"/>
        <w:spacing w:line="300" w:lineRule="auto"/>
        <w:ind w:left="360" w:hanging="360"/>
        <w:rPr>
          <w:color w:val="000000"/>
          <w:kern w:val="28"/>
          <w:sz w:val="20"/>
          <w:szCs w:val="20"/>
          <w14:cntxtAlts/>
        </w:rPr>
      </w:pPr>
      <w:r w:rsidRPr="001F137F">
        <w:rPr>
          <w:rFonts w:ascii="Symbol" w:hAnsi="Symbol"/>
          <w:color w:val="000000"/>
          <w:kern w:val="28"/>
          <w:sz w:val="20"/>
          <w:szCs w:val="20"/>
          <w:lang w:val="x-none"/>
          <w14:ligatures w14:val="standard"/>
          <w14:cntxtAlts/>
        </w:rPr>
        <w:t></w:t>
      </w:r>
      <w:r w:rsidRPr="001F137F">
        <w:rPr>
          <w:rFonts w:ascii="Goudy Old Style" w:hAnsi="Goudy Old Style"/>
          <w:color w:val="000000"/>
          <w:kern w:val="28"/>
          <w:sz w:val="20"/>
          <w:szCs w:val="20"/>
          <w14:ligatures w14:val="standard"/>
          <w14:cntxtAlts/>
        </w:rPr>
        <w:t> </w:t>
      </w:r>
      <w:bookmarkStart w:id="2" w:name="_Hlk18915638"/>
      <w:r w:rsidRPr="001F137F">
        <w:rPr>
          <w:color w:val="000000"/>
          <w:kern w:val="28"/>
          <w:sz w:val="20"/>
          <w:szCs w:val="20"/>
          <w14:cntxtAlts/>
        </w:rPr>
        <w:t xml:space="preserve">Test scores: ACT </w:t>
      </w:r>
      <w:r w:rsidRPr="00C81092">
        <w:rPr>
          <w:color w:val="000000"/>
          <w:kern w:val="28"/>
          <w:sz w:val="20"/>
          <w:szCs w:val="20"/>
          <w14:cntxtAlts/>
        </w:rPr>
        <w:t>21 composite</w:t>
      </w:r>
      <w:r w:rsidR="00B5266E" w:rsidRPr="00C81092">
        <w:rPr>
          <w:color w:val="000000"/>
          <w:kern w:val="28"/>
          <w:sz w:val="20"/>
          <w:szCs w:val="20"/>
          <w14:cntxtAlts/>
        </w:rPr>
        <w:t xml:space="preserve">, </w:t>
      </w:r>
      <w:r w:rsidR="00831A7B" w:rsidRPr="00C81092">
        <w:rPr>
          <w:bCs/>
          <w:color w:val="000000"/>
          <w:kern w:val="28"/>
          <w:sz w:val="20"/>
          <w:szCs w:val="20"/>
          <w14:cntxtAlts/>
        </w:rPr>
        <w:t xml:space="preserve">equivalent </w:t>
      </w:r>
      <w:r w:rsidRPr="00C81092">
        <w:rPr>
          <w:color w:val="000000"/>
          <w:kern w:val="28"/>
          <w:sz w:val="20"/>
          <w:szCs w:val="20"/>
          <w14:cntxtAlts/>
        </w:rPr>
        <w:t>SAT</w:t>
      </w:r>
      <w:r w:rsidR="00B5266E" w:rsidRPr="00C81092">
        <w:rPr>
          <w:color w:val="000000"/>
          <w:kern w:val="28"/>
          <w:sz w:val="20"/>
          <w:szCs w:val="20"/>
          <w14:cntxtAlts/>
        </w:rPr>
        <w:t>,</w:t>
      </w:r>
      <w:r w:rsidRPr="00C81092">
        <w:rPr>
          <w:color w:val="000000"/>
          <w:kern w:val="28"/>
          <w:sz w:val="20"/>
          <w:szCs w:val="20"/>
          <w14:cntxtAlts/>
        </w:rPr>
        <w:t xml:space="preserve"> </w:t>
      </w:r>
      <w:r w:rsidR="00886C5E">
        <w:rPr>
          <w:b/>
          <w:bCs/>
          <w:color w:val="000000"/>
          <w:kern w:val="28"/>
          <w:sz w:val="20"/>
          <w:szCs w:val="20"/>
          <w14:cntxtAlts/>
        </w:rPr>
        <w:t>OR</w:t>
      </w:r>
      <w:r w:rsidRPr="00C81092">
        <w:rPr>
          <w:color w:val="000000"/>
          <w:kern w:val="28"/>
          <w:sz w:val="20"/>
          <w:szCs w:val="20"/>
          <w14:cntxtAlts/>
        </w:rPr>
        <w:t xml:space="preserve"> Praxis Core Academic Skills for Educators</w:t>
      </w:r>
      <w:r w:rsidR="00C81092" w:rsidRPr="00C81092">
        <w:rPr>
          <w:color w:val="000000"/>
          <w:kern w:val="28"/>
          <w:sz w:val="20"/>
          <w:szCs w:val="20"/>
          <w14:cntxtAlts/>
        </w:rPr>
        <w:t xml:space="preserve"> scores:</w:t>
      </w:r>
      <w:r w:rsidRPr="00C81092">
        <w:rPr>
          <w:color w:val="000000"/>
          <w:kern w:val="28"/>
          <w:sz w:val="20"/>
          <w:szCs w:val="20"/>
          <w14:cntxtAlts/>
        </w:rPr>
        <w:t xml:space="preserve"> 156 reading</w:t>
      </w:r>
      <w:r w:rsidR="00C81092" w:rsidRPr="00C81092">
        <w:rPr>
          <w:color w:val="000000"/>
          <w:kern w:val="28"/>
          <w:sz w:val="20"/>
          <w:szCs w:val="20"/>
          <w14:cntxtAlts/>
        </w:rPr>
        <w:t xml:space="preserve"> (5713)</w:t>
      </w:r>
      <w:r w:rsidRPr="00C81092">
        <w:rPr>
          <w:color w:val="000000"/>
          <w:kern w:val="28"/>
          <w:sz w:val="20"/>
          <w:szCs w:val="20"/>
          <w14:cntxtAlts/>
        </w:rPr>
        <w:t xml:space="preserve">, </w:t>
      </w:r>
      <w:r w:rsidR="00C81092">
        <w:rPr>
          <w:color w:val="000000"/>
          <w:kern w:val="28"/>
          <w:sz w:val="20"/>
          <w:szCs w:val="20"/>
          <w14:cntxtAlts/>
        </w:rPr>
        <w:t xml:space="preserve">162 </w:t>
      </w:r>
      <w:r w:rsidR="00C81092" w:rsidRPr="00C81092">
        <w:rPr>
          <w:color w:val="000000"/>
          <w:kern w:val="28"/>
          <w:sz w:val="20"/>
          <w:szCs w:val="20"/>
          <w14:cntxtAlts/>
        </w:rPr>
        <w:t>writing (5723), 130 mathematics (5733)</w:t>
      </w:r>
    </w:p>
    <w:bookmarkEnd w:id="2"/>
    <w:p w14:paraId="2DD76523" w14:textId="04FAF842" w:rsidR="001F137F" w:rsidRPr="001F137F" w:rsidRDefault="001F137F" w:rsidP="001F137F">
      <w:pPr>
        <w:widowControl w:val="0"/>
        <w:spacing w:after="180" w:line="300" w:lineRule="auto"/>
        <w:ind w:left="360" w:hanging="360"/>
        <w:rPr>
          <w:color w:val="000000"/>
          <w:kern w:val="28"/>
          <w:sz w:val="20"/>
          <w:szCs w:val="20"/>
          <w14:cntxtAlts/>
        </w:rPr>
      </w:pPr>
      <w:r w:rsidRPr="001F137F">
        <w:rPr>
          <w:rFonts w:ascii="Symbol" w:hAnsi="Symbol"/>
          <w:color w:val="000000"/>
          <w:kern w:val="28"/>
          <w:sz w:val="20"/>
          <w:szCs w:val="20"/>
          <w:lang w:val="x-none"/>
          <w14:ligatures w14:val="standard"/>
          <w14:cntxtAlts/>
        </w:rPr>
        <w:t></w:t>
      </w:r>
      <w:r w:rsidRPr="001F137F">
        <w:rPr>
          <w:rFonts w:ascii="Goudy Old Style" w:hAnsi="Goudy Old Style"/>
          <w:color w:val="000000"/>
          <w:kern w:val="28"/>
          <w:sz w:val="20"/>
          <w:szCs w:val="20"/>
          <w14:ligatures w14:val="standard"/>
          <w14:cntxtAlts/>
        </w:rPr>
        <w:t> </w:t>
      </w:r>
      <w:r w:rsidRPr="001F137F">
        <w:rPr>
          <w:color w:val="000000"/>
          <w:kern w:val="28"/>
          <w:sz w:val="20"/>
          <w:szCs w:val="20"/>
          <w14:cntxtAlts/>
        </w:rPr>
        <w:t>Completion of the online orientation module</w:t>
      </w:r>
      <w:r w:rsidR="00761BB7">
        <w:rPr>
          <w:color w:val="000000"/>
          <w:kern w:val="28"/>
          <w:sz w:val="20"/>
          <w:szCs w:val="20"/>
          <w14:cntxtAlts/>
        </w:rPr>
        <w:t xml:space="preserve"> (after adm</w:t>
      </w:r>
      <w:r w:rsidR="00AA4735">
        <w:rPr>
          <w:color w:val="000000"/>
          <w:kern w:val="28"/>
          <w:sz w:val="20"/>
          <w:szCs w:val="20"/>
          <w14:cntxtAlts/>
        </w:rPr>
        <w:t>ission</w:t>
      </w:r>
      <w:r w:rsidR="00761BB7">
        <w:rPr>
          <w:color w:val="000000"/>
          <w:kern w:val="28"/>
          <w:sz w:val="20"/>
          <w:szCs w:val="20"/>
          <w14:cntxtAlts/>
        </w:rPr>
        <w:t xml:space="preserve"> to TE)</w:t>
      </w:r>
    </w:p>
    <w:p w14:paraId="28B9FA1C" w14:textId="0CA2A17E" w:rsidR="00B5181C" w:rsidRPr="001F137F" w:rsidRDefault="001F137F" w:rsidP="001F137F">
      <w:pPr>
        <w:widowControl w:val="0"/>
        <w:spacing w:after="180" w:line="300" w:lineRule="auto"/>
        <w:rPr>
          <w:b/>
          <w:bCs/>
          <w:color w:val="000000"/>
          <w:kern w:val="28"/>
          <w:sz w:val="20"/>
          <w:szCs w:val="20"/>
          <w14:cntxtAlts/>
        </w:rPr>
      </w:pPr>
      <w:r w:rsidRPr="001F137F">
        <w:rPr>
          <w:b/>
          <w:bCs/>
          <w:color w:val="000000"/>
          <w:kern w:val="28"/>
          <w:sz w:val="20"/>
          <w:szCs w:val="20"/>
          <w14:cntxtAlts/>
        </w:rPr>
        <w:t>Phase 3: Teaching Internship Requirement</w:t>
      </w:r>
    </w:p>
    <w:p w14:paraId="421848F7" w14:textId="6EB605E5" w:rsidR="00B5181C" w:rsidRPr="000C7323" w:rsidRDefault="001F137F" w:rsidP="000C7323">
      <w:pPr>
        <w:widowControl w:val="0"/>
        <w:spacing w:line="300" w:lineRule="auto"/>
        <w:ind w:left="360" w:hanging="360"/>
        <w:rPr>
          <w:color w:val="000000"/>
          <w:kern w:val="28"/>
          <w:sz w:val="20"/>
          <w:szCs w:val="20"/>
          <w14:ligatures w14:val="standard"/>
          <w14:cntxtAlts/>
        </w:rPr>
      </w:pPr>
      <w:r w:rsidRPr="001F137F">
        <w:rPr>
          <w:rFonts w:ascii="Symbol" w:hAnsi="Symbol"/>
          <w:color w:val="000000"/>
          <w:kern w:val="28"/>
          <w:sz w:val="20"/>
          <w:szCs w:val="20"/>
          <w:lang w:val="x-none"/>
          <w14:ligatures w14:val="standard"/>
          <w14:cntxtAlts/>
        </w:rPr>
        <w:t></w:t>
      </w:r>
      <w:r w:rsidRPr="001F137F">
        <w:rPr>
          <w:rFonts w:ascii="Goudy Old Style" w:hAnsi="Goudy Old Style"/>
          <w:color w:val="000000"/>
          <w:kern w:val="28"/>
          <w:sz w:val="20"/>
          <w:szCs w:val="20"/>
          <w14:ligatures w14:val="standard"/>
          <w14:cntxtAlts/>
        </w:rPr>
        <w:t> </w:t>
      </w:r>
      <w:r w:rsidR="00B5181C" w:rsidRPr="00B5181C">
        <w:rPr>
          <w:color w:val="000000"/>
          <w:kern w:val="28"/>
          <w:sz w:val="20"/>
          <w:szCs w:val="20"/>
          <w14:ligatures w14:val="standard"/>
          <w14:cntxtAlts/>
        </w:rPr>
        <w:t xml:space="preserve">Take </w:t>
      </w:r>
      <w:r w:rsidR="000C7323">
        <w:rPr>
          <w:color w:val="000000"/>
          <w:kern w:val="28"/>
          <w:sz w:val="20"/>
          <w:szCs w:val="20"/>
          <w14:ligatures w14:val="standard"/>
          <w14:cntxtAlts/>
        </w:rPr>
        <w:t xml:space="preserve">15 hours of Internship courses:  </w:t>
      </w:r>
      <w:r w:rsidR="00B5181C" w:rsidRPr="00B5181C">
        <w:rPr>
          <w:color w:val="000000"/>
          <w:kern w:val="28"/>
          <w:sz w:val="20"/>
          <w:szCs w:val="20"/>
          <w14:ligatures w14:val="standard"/>
          <w14:cntxtAlts/>
        </w:rPr>
        <w:t>EDS 48</w:t>
      </w:r>
      <w:r w:rsidR="00315666">
        <w:rPr>
          <w:color w:val="000000"/>
          <w:kern w:val="28"/>
          <w:sz w:val="20"/>
          <w:szCs w:val="20"/>
          <w14:ligatures w14:val="standard"/>
          <w14:cntxtAlts/>
        </w:rPr>
        <w:t>86</w:t>
      </w:r>
      <w:r w:rsidR="00B5181C" w:rsidRPr="00B5181C">
        <w:rPr>
          <w:color w:val="000000"/>
          <w:kern w:val="28"/>
          <w:sz w:val="20"/>
          <w:szCs w:val="20"/>
          <w14:ligatures w14:val="standard"/>
          <w14:cntxtAlts/>
        </w:rPr>
        <w:t>, EDS 48</w:t>
      </w:r>
      <w:r w:rsidR="00315666">
        <w:rPr>
          <w:color w:val="000000"/>
          <w:kern w:val="28"/>
          <w:sz w:val="20"/>
          <w:szCs w:val="20"/>
          <w14:ligatures w14:val="standard"/>
          <w14:cntxtAlts/>
        </w:rPr>
        <w:t>96,</w:t>
      </w:r>
      <w:r w:rsidR="00B5181C" w:rsidRPr="00B5181C">
        <w:rPr>
          <w:color w:val="000000"/>
          <w:kern w:val="28"/>
          <w:sz w:val="20"/>
          <w:szCs w:val="20"/>
          <w14:ligatures w14:val="standard"/>
          <w14:cntxtAlts/>
        </w:rPr>
        <w:t xml:space="preserve"> and EDS 4403</w:t>
      </w:r>
    </w:p>
    <w:p w14:paraId="7A3FB471" w14:textId="573CD669" w:rsidR="001F137F" w:rsidRPr="001F137F" w:rsidRDefault="00B5181C" w:rsidP="001F137F">
      <w:pPr>
        <w:widowControl w:val="0"/>
        <w:spacing w:line="300" w:lineRule="auto"/>
        <w:ind w:left="360" w:hanging="360"/>
        <w:rPr>
          <w:color w:val="0D0D0D"/>
          <w:kern w:val="28"/>
          <w:sz w:val="20"/>
          <w:szCs w:val="20"/>
          <w14:cntxtAlts/>
        </w:rPr>
      </w:pPr>
      <w:r w:rsidRPr="001F137F">
        <w:rPr>
          <w:rFonts w:ascii="Symbol" w:hAnsi="Symbol"/>
          <w:color w:val="000000"/>
          <w:kern w:val="28"/>
          <w:sz w:val="20"/>
          <w:szCs w:val="20"/>
          <w:lang w:val="x-none"/>
          <w14:ligatures w14:val="standard"/>
          <w14:cntxtAlts/>
        </w:rPr>
        <w:t></w:t>
      </w:r>
      <w:r>
        <w:rPr>
          <w:rFonts w:ascii="Symbol" w:hAnsi="Symbol"/>
          <w:color w:val="000000"/>
          <w:kern w:val="28"/>
          <w:sz w:val="20"/>
          <w:szCs w:val="20"/>
          <w14:ligatures w14:val="standard"/>
          <w14:cntxtAlts/>
        </w:rPr>
        <w:t xml:space="preserve"> </w:t>
      </w:r>
      <w:r w:rsidR="001F137F" w:rsidRPr="001F137F">
        <w:rPr>
          <w:color w:val="0D0D0D"/>
          <w:kern w:val="28"/>
          <w:sz w:val="20"/>
          <w:szCs w:val="20"/>
          <w14:cntxtAlts/>
        </w:rPr>
        <w:t xml:space="preserve">Completion of all professional education courses with a </w:t>
      </w:r>
      <w:r w:rsidR="00EA012D">
        <w:rPr>
          <w:color w:val="0D0D0D"/>
          <w:kern w:val="28"/>
          <w:sz w:val="20"/>
          <w:szCs w:val="20"/>
          <w14:cntxtAlts/>
        </w:rPr>
        <w:t>C or better</w:t>
      </w:r>
      <w:r w:rsidR="001F137F" w:rsidRPr="001F137F">
        <w:rPr>
          <w:color w:val="0D0D0D"/>
          <w:kern w:val="28"/>
          <w:sz w:val="20"/>
          <w:szCs w:val="20"/>
          <w14:cntxtAlts/>
        </w:rPr>
        <w:t xml:space="preserve"> in each course </w:t>
      </w:r>
    </w:p>
    <w:p w14:paraId="78FA532D" w14:textId="77777777" w:rsidR="001F137F" w:rsidRPr="001F137F" w:rsidRDefault="001F137F" w:rsidP="001F137F">
      <w:pPr>
        <w:widowControl w:val="0"/>
        <w:spacing w:line="300" w:lineRule="auto"/>
        <w:ind w:left="360" w:hanging="360"/>
        <w:rPr>
          <w:color w:val="000000"/>
          <w:kern w:val="28"/>
          <w:sz w:val="20"/>
          <w:szCs w:val="20"/>
          <w14:cntxtAlts/>
        </w:rPr>
      </w:pPr>
      <w:r w:rsidRPr="001F137F">
        <w:rPr>
          <w:rFonts w:ascii="Symbol" w:hAnsi="Symbol"/>
          <w:color w:val="000000"/>
          <w:kern w:val="28"/>
          <w:sz w:val="20"/>
          <w:szCs w:val="20"/>
          <w:lang w:val="x-none"/>
          <w14:ligatures w14:val="standard"/>
          <w14:cntxtAlts/>
        </w:rPr>
        <w:t></w:t>
      </w:r>
      <w:r w:rsidRPr="001F137F">
        <w:rPr>
          <w:rFonts w:ascii="Goudy Old Style" w:hAnsi="Goudy Old Style"/>
          <w:color w:val="000000"/>
          <w:kern w:val="28"/>
          <w:sz w:val="20"/>
          <w:szCs w:val="20"/>
          <w14:ligatures w14:val="standard"/>
          <w14:cntxtAlts/>
        </w:rPr>
        <w:t> </w:t>
      </w:r>
      <w:r w:rsidRPr="001F137F">
        <w:rPr>
          <w:color w:val="000000"/>
          <w:kern w:val="28"/>
          <w:sz w:val="20"/>
          <w:szCs w:val="20"/>
          <w14:cntxtAlts/>
        </w:rPr>
        <w:t>Minimum overall 2.5 GPA</w:t>
      </w:r>
    </w:p>
    <w:p w14:paraId="3655D691" w14:textId="77777777" w:rsidR="001F137F" w:rsidRPr="001F137F" w:rsidRDefault="001F137F" w:rsidP="001F137F">
      <w:pPr>
        <w:widowControl w:val="0"/>
        <w:spacing w:line="300" w:lineRule="auto"/>
        <w:ind w:left="360" w:hanging="360"/>
        <w:rPr>
          <w:color w:val="000000"/>
          <w:kern w:val="28"/>
          <w:sz w:val="20"/>
          <w:szCs w:val="20"/>
          <w14:cntxtAlts/>
        </w:rPr>
      </w:pPr>
      <w:r w:rsidRPr="001F137F">
        <w:rPr>
          <w:rFonts w:ascii="Symbol" w:hAnsi="Symbol"/>
          <w:color w:val="000000"/>
          <w:kern w:val="28"/>
          <w:sz w:val="20"/>
          <w:szCs w:val="20"/>
          <w:lang w:val="x-none"/>
          <w14:ligatures w14:val="standard"/>
          <w14:cntxtAlts/>
        </w:rPr>
        <w:t></w:t>
      </w:r>
      <w:r w:rsidRPr="001F137F">
        <w:rPr>
          <w:rFonts w:ascii="Goudy Old Style" w:hAnsi="Goudy Old Style"/>
          <w:color w:val="000000"/>
          <w:kern w:val="28"/>
          <w:sz w:val="20"/>
          <w:szCs w:val="20"/>
          <w14:ligatures w14:val="standard"/>
          <w14:cntxtAlts/>
        </w:rPr>
        <w:t> </w:t>
      </w:r>
      <w:r w:rsidRPr="001F137F">
        <w:rPr>
          <w:color w:val="000000"/>
          <w:kern w:val="28"/>
          <w:sz w:val="20"/>
          <w:szCs w:val="20"/>
          <w14:cntxtAlts/>
        </w:rPr>
        <w:t>Submit application and Advisor Agreement to OCFBI (Allen 318)</w:t>
      </w:r>
    </w:p>
    <w:p w14:paraId="16153DD6" w14:textId="769C0D9B" w:rsidR="001F137F" w:rsidRPr="001F137F" w:rsidRDefault="001F137F" w:rsidP="001F137F">
      <w:pPr>
        <w:widowControl w:val="0"/>
        <w:spacing w:line="300" w:lineRule="auto"/>
        <w:ind w:left="360" w:hanging="360"/>
        <w:rPr>
          <w:color w:val="000000"/>
          <w:kern w:val="28"/>
          <w:sz w:val="20"/>
          <w:szCs w:val="20"/>
          <w14:cntxtAlts/>
        </w:rPr>
      </w:pPr>
      <w:r w:rsidRPr="001F137F">
        <w:rPr>
          <w:rFonts w:ascii="Symbol" w:hAnsi="Symbol"/>
          <w:color w:val="000000"/>
          <w:kern w:val="28"/>
          <w:sz w:val="20"/>
          <w:szCs w:val="20"/>
          <w:lang w:val="x-none"/>
          <w14:ligatures w14:val="standard"/>
          <w14:cntxtAlts/>
        </w:rPr>
        <w:t></w:t>
      </w:r>
      <w:r w:rsidRPr="001F137F">
        <w:rPr>
          <w:rFonts w:ascii="Goudy Old Style" w:hAnsi="Goudy Old Style"/>
          <w:color w:val="000000"/>
          <w:kern w:val="28"/>
          <w:sz w:val="20"/>
          <w:szCs w:val="20"/>
          <w14:ligatures w14:val="standard"/>
          <w14:cntxtAlts/>
        </w:rPr>
        <w:t> </w:t>
      </w:r>
      <w:r w:rsidRPr="001F137F">
        <w:rPr>
          <w:color w:val="000000"/>
          <w:kern w:val="28"/>
          <w:sz w:val="20"/>
          <w:szCs w:val="20"/>
          <w14:cntxtAlts/>
        </w:rPr>
        <w:t xml:space="preserve">Take the Praxis </w:t>
      </w:r>
      <w:r w:rsidR="001B041F">
        <w:rPr>
          <w:color w:val="000000"/>
          <w:kern w:val="28"/>
          <w:sz w:val="20"/>
          <w:szCs w:val="20"/>
          <w14:cntxtAlts/>
        </w:rPr>
        <w:t>S</w:t>
      </w:r>
      <w:r w:rsidRPr="001F137F">
        <w:rPr>
          <w:color w:val="000000"/>
          <w:kern w:val="28"/>
          <w:sz w:val="20"/>
          <w:szCs w:val="20"/>
          <w14:cntxtAlts/>
        </w:rPr>
        <w:t xml:space="preserve">ubject </w:t>
      </w:r>
      <w:r w:rsidR="001B041F">
        <w:rPr>
          <w:color w:val="000000"/>
          <w:kern w:val="28"/>
          <w:sz w:val="20"/>
          <w:szCs w:val="20"/>
          <w14:cntxtAlts/>
        </w:rPr>
        <w:t>A</w:t>
      </w:r>
      <w:r w:rsidRPr="001F137F">
        <w:rPr>
          <w:color w:val="000000"/>
          <w:kern w:val="28"/>
          <w:sz w:val="20"/>
          <w:szCs w:val="20"/>
          <w14:cntxtAlts/>
        </w:rPr>
        <w:t>ssessment</w:t>
      </w:r>
      <w:r w:rsidR="001B041F">
        <w:rPr>
          <w:color w:val="000000"/>
          <w:kern w:val="28"/>
          <w:sz w:val="20"/>
          <w:szCs w:val="20"/>
          <w14:cntxtAlts/>
        </w:rPr>
        <w:t xml:space="preserve"> and the Praxis Principles of Learning and Teaching (PLT)</w:t>
      </w:r>
    </w:p>
    <w:p w14:paraId="47F20752" w14:textId="77777777" w:rsidR="001F137F" w:rsidRPr="001F137F" w:rsidRDefault="001F137F" w:rsidP="001F137F">
      <w:pPr>
        <w:widowControl w:val="0"/>
        <w:spacing w:line="300" w:lineRule="auto"/>
        <w:ind w:left="360" w:hanging="360"/>
        <w:rPr>
          <w:color w:val="000000"/>
          <w:kern w:val="28"/>
          <w:sz w:val="20"/>
          <w:szCs w:val="20"/>
          <w14:cntxtAlts/>
        </w:rPr>
      </w:pPr>
      <w:r w:rsidRPr="001F137F">
        <w:rPr>
          <w:color w:val="000000"/>
          <w:kern w:val="28"/>
          <w:sz w:val="20"/>
          <w:szCs w:val="20"/>
          <w14:cntxtAlts/>
        </w:rPr>
        <w:t> </w:t>
      </w:r>
    </w:p>
    <w:p w14:paraId="2B0FA0B1" w14:textId="77777777" w:rsidR="001F137F" w:rsidRPr="001F137F" w:rsidRDefault="001F137F" w:rsidP="001F137F">
      <w:pPr>
        <w:widowControl w:val="0"/>
        <w:spacing w:after="180" w:line="300" w:lineRule="auto"/>
        <w:rPr>
          <w:color w:val="000000"/>
          <w:kern w:val="28"/>
          <w:sz w:val="20"/>
          <w:szCs w:val="20"/>
          <w14:cntxtAlts/>
        </w:rPr>
      </w:pPr>
      <w:r w:rsidRPr="001F137F">
        <w:rPr>
          <w:b/>
          <w:bCs/>
          <w:color w:val="000000"/>
          <w:kern w:val="28"/>
          <w:sz w:val="20"/>
          <w:szCs w:val="20"/>
          <w14:cntxtAlts/>
        </w:rPr>
        <w:t>Phase 4: Graduation Requirements</w:t>
      </w:r>
    </w:p>
    <w:p w14:paraId="11948038" w14:textId="77777777" w:rsidR="001F137F" w:rsidRPr="001F137F" w:rsidRDefault="001F137F" w:rsidP="001F137F">
      <w:pPr>
        <w:widowControl w:val="0"/>
        <w:spacing w:line="300" w:lineRule="auto"/>
        <w:ind w:left="360" w:hanging="360"/>
        <w:rPr>
          <w:color w:val="000000"/>
          <w:kern w:val="28"/>
          <w:sz w:val="20"/>
          <w:szCs w:val="20"/>
          <w14:cntxtAlts/>
        </w:rPr>
      </w:pPr>
      <w:r w:rsidRPr="001F137F">
        <w:rPr>
          <w:rFonts w:ascii="Symbol" w:hAnsi="Symbol"/>
          <w:color w:val="000000"/>
          <w:kern w:val="28"/>
          <w:sz w:val="20"/>
          <w:szCs w:val="20"/>
          <w:lang w:val="x-none"/>
          <w14:ligatures w14:val="standard"/>
          <w14:cntxtAlts/>
        </w:rPr>
        <w:t></w:t>
      </w:r>
      <w:r w:rsidRPr="001F137F">
        <w:rPr>
          <w:rFonts w:ascii="Goudy Old Style" w:hAnsi="Goudy Old Style"/>
          <w:color w:val="000000"/>
          <w:kern w:val="28"/>
          <w:sz w:val="20"/>
          <w:szCs w:val="20"/>
          <w14:ligatures w14:val="standard"/>
          <w14:cntxtAlts/>
        </w:rPr>
        <w:t> </w:t>
      </w:r>
      <w:r w:rsidRPr="001F137F">
        <w:rPr>
          <w:color w:val="000000"/>
          <w:kern w:val="28"/>
          <w:sz w:val="20"/>
          <w:szCs w:val="20"/>
          <w14:cntxtAlts/>
        </w:rPr>
        <w:t>Completion of at least 123 hours with the last 25% of hours earned at MSU</w:t>
      </w:r>
    </w:p>
    <w:p w14:paraId="090796A0" w14:textId="77777777" w:rsidR="001F137F" w:rsidRPr="001F137F" w:rsidRDefault="001F137F" w:rsidP="001F137F">
      <w:pPr>
        <w:widowControl w:val="0"/>
        <w:spacing w:line="300" w:lineRule="auto"/>
        <w:ind w:left="360" w:hanging="360"/>
        <w:rPr>
          <w:color w:val="000000"/>
          <w:kern w:val="28"/>
          <w:sz w:val="20"/>
          <w:szCs w:val="20"/>
          <w14:cntxtAlts/>
        </w:rPr>
      </w:pPr>
      <w:r w:rsidRPr="001F137F">
        <w:rPr>
          <w:rFonts w:ascii="Symbol" w:hAnsi="Symbol"/>
          <w:color w:val="000000"/>
          <w:kern w:val="28"/>
          <w:sz w:val="20"/>
          <w:szCs w:val="20"/>
          <w:lang w:val="x-none"/>
          <w14:ligatures w14:val="standard"/>
          <w14:cntxtAlts/>
        </w:rPr>
        <w:t></w:t>
      </w:r>
      <w:r w:rsidRPr="001F137F">
        <w:rPr>
          <w:rFonts w:ascii="Goudy Old Style" w:hAnsi="Goudy Old Style"/>
          <w:color w:val="000000"/>
          <w:kern w:val="28"/>
          <w:sz w:val="20"/>
          <w:szCs w:val="20"/>
          <w14:ligatures w14:val="standard"/>
          <w14:cntxtAlts/>
        </w:rPr>
        <w:t> </w:t>
      </w:r>
      <w:r w:rsidRPr="001F137F">
        <w:rPr>
          <w:color w:val="000000"/>
          <w:kern w:val="28"/>
          <w:sz w:val="20"/>
          <w:szCs w:val="20"/>
          <w14:cntxtAlts/>
        </w:rPr>
        <w:t>No more than 61 community college hours applied to degree</w:t>
      </w:r>
    </w:p>
    <w:p w14:paraId="032A2709" w14:textId="0443B31C" w:rsidR="001F137F" w:rsidRPr="001F137F" w:rsidRDefault="001F137F" w:rsidP="001F137F">
      <w:pPr>
        <w:spacing w:line="256" w:lineRule="auto"/>
        <w:ind w:left="360" w:hanging="360"/>
        <w:rPr>
          <w:color w:val="000000"/>
          <w:kern w:val="28"/>
          <w:sz w:val="20"/>
          <w:szCs w:val="20"/>
          <w14:cntxtAlts/>
        </w:rPr>
      </w:pPr>
      <w:r w:rsidRPr="001F137F">
        <w:rPr>
          <w:rFonts w:ascii="Symbol" w:hAnsi="Symbol"/>
          <w:color w:val="000000"/>
          <w:kern w:val="28"/>
          <w:sz w:val="20"/>
          <w:szCs w:val="20"/>
          <w:lang w:val="x-none"/>
          <w14:ligatures w14:val="standard"/>
          <w14:cntxtAlts/>
        </w:rPr>
        <w:t></w:t>
      </w:r>
      <w:r w:rsidRPr="001F137F">
        <w:rPr>
          <w:rFonts w:ascii="Goudy Old Style" w:hAnsi="Goudy Old Style"/>
          <w:color w:val="000000"/>
          <w:kern w:val="28"/>
          <w:sz w:val="20"/>
          <w:szCs w:val="20"/>
          <w14:ligatures w14:val="standard"/>
          <w14:cntxtAlts/>
        </w:rPr>
        <w:t> </w:t>
      </w:r>
      <w:r w:rsidRPr="001F137F">
        <w:rPr>
          <w:color w:val="000000"/>
          <w:kern w:val="28"/>
          <w:sz w:val="20"/>
          <w:szCs w:val="20"/>
          <w14:cntxtAlts/>
        </w:rPr>
        <w:t xml:space="preserve">Grades of </w:t>
      </w:r>
      <w:r w:rsidR="00EA012D">
        <w:rPr>
          <w:color w:val="000000"/>
          <w:kern w:val="28"/>
          <w:sz w:val="20"/>
          <w:szCs w:val="20"/>
          <w14:cntxtAlts/>
        </w:rPr>
        <w:t>C or better</w:t>
      </w:r>
      <w:r w:rsidRPr="001F137F">
        <w:rPr>
          <w:color w:val="000000"/>
          <w:kern w:val="28"/>
          <w:sz w:val="20"/>
          <w:szCs w:val="20"/>
          <w14:cntxtAlts/>
        </w:rPr>
        <w:t xml:space="preserve"> in all professional education and content courses</w:t>
      </w:r>
    </w:p>
    <w:p w14:paraId="03282C83" w14:textId="741BB8D5" w:rsidR="001F137F" w:rsidRPr="0038748B" w:rsidRDefault="001F137F" w:rsidP="001F137F">
      <w:pPr>
        <w:spacing w:line="256" w:lineRule="auto"/>
        <w:ind w:left="360" w:hanging="360"/>
        <w:rPr>
          <w:color w:val="000000"/>
          <w:kern w:val="28"/>
          <w14:cntxtAlts/>
        </w:rPr>
      </w:pPr>
      <w:r w:rsidRPr="001F137F">
        <w:rPr>
          <w:color w:val="000000"/>
          <w:kern w:val="28"/>
          <w:sz w:val="20"/>
          <w:szCs w:val="20"/>
          <w14:cntxtAlts/>
        </w:rPr>
        <w:tab/>
      </w:r>
      <w:r w:rsidRPr="001F137F">
        <w:rPr>
          <w:color w:val="000000"/>
          <w:kern w:val="28"/>
          <w:sz w:val="20"/>
          <w:szCs w:val="20"/>
          <w14:cntxtAlts/>
        </w:rPr>
        <w:tab/>
      </w:r>
      <w:r w:rsidRPr="001F137F">
        <w:rPr>
          <w:color w:val="000000"/>
          <w:kern w:val="28"/>
          <w:sz w:val="20"/>
          <w:szCs w:val="20"/>
          <w14:cntxtAlts/>
        </w:rPr>
        <w:tab/>
      </w:r>
      <w:r w:rsidRPr="001F137F">
        <w:rPr>
          <w:color w:val="000000"/>
          <w:kern w:val="28"/>
          <w:sz w:val="20"/>
          <w:szCs w:val="20"/>
          <w14:cntxtAlts/>
        </w:rPr>
        <w:tab/>
      </w:r>
      <w:r w:rsidRPr="001F137F">
        <w:rPr>
          <w:color w:val="000000"/>
          <w:kern w:val="28"/>
          <w:sz w:val="20"/>
          <w:szCs w:val="20"/>
          <w14:cntxtAlts/>
        </w:rPr>
        <w:tab/>
      </w:r>
      <w:r w:rsidRPr="001F137F">
        <w:rPr>
          <w:color w:val="000000"/>
          <w:kern w:val="28"/>
          <w:sz w:val="20"/>
          <w:szCs w:val="20"/>
          <w14:cntxtAlts/>
        </w:rPr>
        <w:tab/>
      </w:r>
      <w:r w:rsidRPr="001F137F">
        <w:rPr>
          <w:color w:val="000000"/>
          <w:kern w:val="28"/>
          <w:sz w:val="20"/>
          <w:szCs w:val="20"/>
          <w14:cntxtAlts/>
        </w:rPr>
        <w:tab/>
      </w:r>
    </w:p>
    <w:p w14:paraId="3676D557" w14:textId="77777777" w:rsidR="002E2179" w:rsidRDefault="002E2179" w:rsidP="002E2179">
      <w:pPr>
        <w:pStyle w:val="ListParagraph"/>
        <w:ind w:left="0"/>
        <w:rPr>
          <w:rFonts w:ascii="Arial" w:hAnsi="Arial" w:cs="Arial"/>
          <w:sz w:val="20"/>
          <w:szCs w:val="20"/>
        </w:rPr>
      </w:pPr>
    </w:p>
    <w:p w14:paraId="07E344AC" w14:textId="77777777" w:rsidR="003C6084" w:rsidRPr="00FC0F61" w:rsidRDefault="003C6084" w:rsidP="002E2179">
      <w:pPr>
        <w:pStyle w:val="ListParagraph"/>
        <w:ind w:left="0"/>
        <w:rPr>
          <w:sz w:val="20"/>
          <w:szCs w:val="20"/>
        </w:rPr>
      </w:pPr>
      <w:r w:rsidRPr="00FC0F61">
        <w:rPr>
          <w:b/>
          <w:sz w:val="20"/>
          <w:szCs w:val="20"/>
        </w:rPr>
        <w:t>For more information on the Praxis:</w:t>
      </w:r>
      <w:r w:rsidRPr="00FC0F61">
        <w:rPr>
          <w:sz w:val="20"/>
          <w:szCs w:val="20"/>
        </w:rPr>
        <w:t xml:space="preserve"> </w:t>
      </w:r>
      <w:hyperlink r:id="rId10" w:history="1">
        <w:r w:rsidRPr="00FC0F61">
          <w:rPr>
            <w:rStyle w:val="Hyperlink"/>
            <w:sz w:val="20"/>
            <w:szCs w:val="20"/>
          </w:rPr>
          <w:t>https://www.ets.org/praxis/ms/</w:t>
        </w:r>
      </w:hyperlink>
      <w:r w:rsidRPr="00FC0F61">
        <w:rPr>
          <w:sz w:val="20"/>
          <w:szCs w:val="20"/>
        </w:rPr>
        <w:t xml:space="preserve"> </w:t>
      </w:r>
    </w:p>
    <w:p w14:paraId="34CE3AB3" w14:textId="77777777" w:rsidR="003C6084" w:rsidRPr="00FC0F61" w:rsidRDefault="003C6084" w:rsidP="002E2179">
      <w:pPr>
        <w:pStyle w:val="ListParagraph"/>
        <w:ind w:left="0"/>
        <w:rPr>
          <w:sz w:val="20"/>
          <w:szCs w:val="20"/>
        </w:rPr>
      </w:pPr>
    </w:p>
    <w:p w14:paraId="66AEB20D" w14:textId="75699BF6" w:rsidR="002E2179" w:rsidRPr="00FC0F61" w:rsidRDefault="00F10229" w:rsidP="002E2179">
      <w:pPr>
        <w:pStyle w:val="ListParagraph"/>
        <w:ind w:left="0"/>
        <w:rPr>
          <w:rStyle w:val="Hyperlink"/>
          <w:sz w:val="20"/>
          <w:szCs w:val="20"/>
        </w:rPr>
      </w:pPr>
      <w:r w:rsidRPr="00E57621">
        <w:rPr>
          <w:b/>
          <w:sz w:val="20"/>
          <w:szCs w:val="20"/>
        </w:rPr>
        <w:t>Department</w:t>
      </w:r>
      <w:r w:rsidR="002E2179" w:rsidRPr="00E57621">
        <w:rPr>
          <w:b/>
          <w:sz w:val="20"/>
          <w:szCs w:val="20"/>
        </w:rPr>
        <w:t xml:space="preserve"> of Curriculum, Instruction, and Special Education Advising FA</w:t>
      </w:r>
      <w:r w:rsidR="00F64C38" w:rsidRPr="00E57621">
        <w:rPr>
          <w:b/>
          <w:sz w:val="20"/>
          <w:szCs w:val="20"/>
        </w:rPr>
        <w:t>Q</w:t>
      </w:r>
      <w:r w:rsidR="003C6084" w:rsidRPr="00E57621">
        <w:rPr>
          <w:b/>
          <w:sz w:val="20"/>
          <w:szCs w:val="20"/>
        </w:rPr>
        <w:t>:</w:t>
      </w:r>
      <w:r w:rsidR="003C6084" w:rsidRPr="00FC0F61">
        <w:rPr>
          <w:sz w:val="20"/>
          <w:szCs w:val="20"/>
        </w:rPr>
        <w:t xml:space="preserve"> </w:t>
      </w:r>
      <w:hyperlink r:id="rId11" w:history="1">
        <w:r w:rsidR="002E2179" w:rsidRPr="00FC0F61">
          <w:rPr>
            <w:rStyle w:val="Hyperlink"/>
            <w:sz w:val="20"/>
            <w:szCs w:val="20"/>
          </w:rPr>
          <w:t>http://www.cise.msstate.edu/undergraduate/faq/</w:t>
        </w:r>
      </w:hyperlink>
    </w:p>
    <w:p w14:paraId="34F089BB" w14:textId="77777777" w:rsidR="000A148B" w:rsidRPr="00FC0F61" w:rsidRDefault="000A148B" w:rsidP="002E2179">
      <w:pPr>
        <w:pStyle w:val="ListParagraph"/>
        <w:ind w:left="0"/>
        <w:rPr>
          <w:rStyle w:val="Hyperlink"/>
          <w:sz w:val="20"/>
          <w:szCs w:val="20"/>
        </w:rPr>
      </w:pPr>
    </w:p>
    <w:p w14:paraId="0AE0896D" w14:textId="090ECB57" w:rsidR="000A148B" w:rsidRPr="00FC0F61" w:rsidRDefault="008C7BAD" w:rsidP="00865FF5">
      <w:pPr>
        <w:rPr>
          <w:b/>
          <w:sz w:val="20"/>
          <w:szCs w:val="20"/>
        </w:rPr>
      </w:pPr>
      <w:r>
        <w:rPr>
          <w:b/>
          <w:sz w:val="20"/>
          <w:szCs w:val="20"/>
        </w:rPr>
        <w:t>For copies of forms and to r</w:t>
      </w:r>
      <w:r w:rsidR="000A148B" w:rsidRPr="00FC0F61">
        <w:rPr>
          <w:b/>
          <w:sz w:val="20"/>
          <w:szCs w:val="20"/>
        </w:rPr>
        <w:t>ead th</w:t>
      </w:r>
      <w:r>
        <w:rPr>
          <w:b/>
          <w:sz w:val="20"/>
          <w:szCs w:val="20"/>
        </w:rPr>
        <w:t>e College of Education Handbook, go to</w:t>
      </w:r>
      <w:r w:rsidR="000A148B" w:rsidRPr="00FC0F61">
        <w:rPr>
          <w:b/>
          <w:sz w:val="20"/>
          <w:szCs w:val="20"/>
        </w:rPr>
        <w:t xml:space="preserve"> </w:t>
      </w:r>
      <w:hyperlink r:id="rId12" w:history="1">
        <w:r w:rsidR="000A148B" w:rsidRPr="00FC0F61">
          <w:rPr>
            <w:rStyle w:val="Hyperlink"/>
            <w:b/>
            <w:sz w:val="20"/>
            <w:szCs w:val="20"/>
          </w:rPr>
          <w:t>http://www.educ.msstate.edu/academics/forms/</w:t>
        </w:r>
      </w:hyperlink>
      <w:r w:rsidR="000A148B" w:rsidRPr="00FC0F61">
        <w:rPr>
          <w:b/>
          <w:sz w:val="20"/>
          <w:szCs w:val="20"/>
        </w:rPr>
        <w:t xml:space="preserve">  </w:t>
      </w:r>
    </w:p>
    <w:p w14:paraId="56F1926F" w14:textId="77777777" w:rsidR="002E2179" w:rsidRDefault="002E2179" w:rsidP="002E2179">
      <w:pPr>
        <w:pStyle w:val="ListParagraph"/>
        <w:ind w:left="0"/>
        <w:rPr>
          <w:rFonts w:ascii="Arial" w:hAnsi="Arial" w:cs="Arial"/>
          <w:sz w:val="20"/>
          <w:szCs w:val="20"/>
        </w:rPr>
      </w:pPr>
    </w:p>
    <w:p w14:paraId="1E066DCE" w14:textId="77777777" w:rsidR="00F95277" w:rsidRDefault="00F95277" w:rsidP="00B03A86">
      <w:pPr>
        <w:pStyle w:val="ListParagraph"/>
        <w:ind w:left="0"/>
        <w:rPr>
          <w:rFonts w:ascii="Arial" w:hAnsi="Arial" w:cs="Arial"/>
          <w:b/>
        </w:rPr>
      </w:pPr>
    </w:p>
    <w:p w14:paraId="77AF4C47" w14:textId="3229D462" w:rsidR="00F95277" w:rsidRDefault="00F95277" w:rsidP="00F95277">
      <w:pPr>
        <w:pStyle w:val="ListParagraph"/>
        <w:ind w:left="0"/>
        <w:jc w:val="center"/>
        <w:rPr>
          <w:rFonts w:ascii="Arial" w:hAnsi="Arial" w:cs="Arial"/>
          <w:b/>
          <w:sz w:val="20"/>
          <w:szCs w:val="20"/>
        </w:rPr>
      </w:pPr>
      <w:r w:rsidRPr="00F95277">
        <w:rPr>
          <w:rFonts w:ascii="Arial" w:hAnsi="Arial" w:cs="Arial"/>
          <w:b/>
          <w:sz w:val="20"/>
          <w:szCs w:val="20"/>
        </w:rPr>
        <w:t xml:space="preserve">Updated </w:t>
      </w:r>
      <w:proofErr w:type="gramStart"/>
      <w:r w:rsidR="00886C5E">
        <w:rPr>
          <w:rFonts w:ascii="Arial" w:hAnsi="Arial" w:cs="Arial"/>
          <w:b/>
          <w:sz w:val="20"/>
          <w:szCs w:val="20"/>
        </w:rPr>
        <w:t>February</w:t>
      </w:r>
      <w:r w:rsidR="0035406E">
        <w:rPr>
          <w:rFonts w:ascii="Arial" w:hAnsi="Arial" w:cs="Arial"/>
          <w:b/>
          <w:sz w:val="20"/>
          <w:szCs w:val="20"/>
        </w:rPr>
        <w:t>,</w:t>
      </w:r>
      <w:proofErr w:type="gramEnd"/>
      <w:r w:rsidR="00ED3190">
        <w:rPr>
          <w:rFonts w:ascii="Arial" w:hAnsi="Arial" w:cs="Arial"/>
          <w:b/>
          <w:sz w:val="20"/>
          <w:szCs w:val="20"/>
        </w:rPr>
        <w:t xml:space="preserve"> 202</w:t>
      </w:r>
      <w:r w:rsidR="00886C5E">
        <w:rPr>
          <w:rFonts w:ascii="Arial" w:hAnsi="Arial" w:cs="Arial"/>
          <w:b/>
          <w:sz w:val="20"/>
          <w:szCs w:val="20"/>
        </w:rPr>
        <w:t>6</w:t>
      </w:r>
    </w:p>
    <w:p w14:paraId="160E5E82" w14:textId="404C71B3" w:rsidR="00C24CE2" w:rsidRPr="00C24CE2" w:rsidRDefault="00C24CE2" w:rsidP="00F95277">
      <w:pPr>
        <w:pStyle w:val="ListParagraph"/>
        <w:ind w:left="0"/>
        <w:jc w:val="center"/>
        <w:rPr>
          <w:rFonts w:ascii="Arial" w:hAnsi="Arial" w:cs="Arial"/>
          <w:b/>
          <w:sz w:val="20"/>
          <w:szCs w:val="20"/>
        </w:rPr>
      </w:pPr>
      <w:r w:rsidRPr="00C24CE2">
        <w:rPr>
          <w:rFonts w:ascii="Arial" w:hAnsi="Arial" w:cs="Arial"/>
          <w:sz w:val="20"/>
          <w:szCs w:val="20"/>
        </w:rPr>
        <w:t>The curriculum sheet is meant to assist in advising and planning. The CAPP report is the authoritative outline of degree requirements. Students must complete all requirements in the CAPP to graduate.</w:t>
      </w:r>
    </w:p>
    <w:p w14:paraId="4B07B31B" w14:textId="77777777" w:rsidR="00D35292" w:rsidRDefault="00D35292" w:rsidP="009518D3">
      <w:pPr>
        <w:pStyle w:val="ListParagraph"/>
        <w:ind w:left="0"/>
        <w:rPr>
          <w:rFonts w:ascii="Arial" w:hAnsi="Arial" w:cs="Arial"/>
          <w:sz w:val="20"/>
          <w:szCs w:val="20"/>
        </w:rPr>
      </w:pPr>
    </w:p>
    <w:sectPr w:rsidR="00D35292" w:rsidSect="00CF71A2">
      <w:type w:val="continuous"/>
      <w:pgSz w:w="12240" w:h="15840"/>
      <w:pgMar w:top="900" w:right="1440" w:bottom="540" w:left="1440" w:header="360"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BFC3D" w14:textId="77777777" w:rsidR="00163328" w:rsidRDefault="00163328" w:rsidP="00472A4D">
      <w:r>
        <w:separator/>
      </w:r>
    </w:p>
  </w:endnote>
  <w:endnote w:type="continuationSeparator" w:id="0">
    <w:p w14:paraId="7917B480" w14:textId="77777777" w:rsidR="00163328" w:rsidRDefault="00163328" w:rsidP="00472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6A3F8" w14:textId="77777777" w:rsidR="00163328" w:rsidRDefault="00163328" w:rsidP="00472A4D">
      <w:r>
        <w:separator/>
      </w:r>
    </w:p>
  </w:footnote>
  <w:footnote w:type="continuationSeparator" w:id="0">
    <w:p w14:paraId="567E31DA" w14:textId="77777777" w:rsidR="00163328" w:rsidRDefault="00163328" w:rsidP="00472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3C331" w14:textId="5501CAF7" w:rsidR="00850385" w:rsidRPr="00B05ED3" w:rsidRDefault="00850385" w:rsidP="00B05E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B3A"/>
    <w:multiLevelType w:val="hybridMultilevel"/>
    <w:tmpl w:val="4736467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10C658F"/>
    <w:multiLevelType w:val="hybridMultilevel"/>
    <w:tmpl w:val="F108696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03057F63"/>
    <w:multiLevelType w:val="hybridMultilevel"/>
    <w:tmpl w:val="27949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74F02"/>
    <w:multiLevelType w:val="hybridMultilevel"/>
    <w:tmpl w:val="471C6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B05E60"/>
    <w:multiLevelType w:val="hybridMultilevel"/>
    <w:tmpl w:val="E0188918"/>
    <w:lvl w:ilvl="0" w:tplc="6DA6D938">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5" w15:restartNumberingAfterBreak="0">
    <w:nsid w:val="05FD7C45"/>
    <w:multiLevelType w:val="hybridMultilevel"/>
    <w:tmpl w:val="90047BCA"/>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24596"/>
    <w:multiLevelType w:val="hybridMultilevel"/>
    <w:tmpl w:val="A6BE51F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18372F5C"/>
    <w:multiLevelType w:val="hybridMultilevel"/>
    <w:tmpl w:val="9648B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D00EF"/>
    <w:multiLevelType w:val="hybridMultilevel"/>
    <w:tmpl w:val="4BA09D9A"/>
    <w:lvl w:ilvl="0" w:tplc="2C46DB22">
      <w:start w:val="2"/>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22F0C"/>
    <w:multiLevelType w:val="hybridMultilevel"/>
    <w:tmpl w:val="C2ACE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2C3AF0"/>
    <w:multiLevelType w:val="hybridMultilevel"/>
    <w:tmpl w:val="31A04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50E51"/>
    <w:multiLevelType w:val="singleLevel"/>
    <w:tmpl w:val="ACBA0968"/>
    <w:lvl w:ilvl="0">
      <w:start w:val="1"/>
      <w:numFmt w:val="bullet"/>
      <w:lvlText w:val=""/>
      <w:lvlJc w:val="left"/>
      <w:pPr>
        <w:tabs>
          <w:tab w:val="num" w:pos="450"/>
        </w:tabs>
        <w:ind w:left="450" w:hanging="360"/>
      </w:pPr>
      <w:rPr>
        <w:rFonts w:ascii="Wingdings" w:hAnsi="Wingdings" w:hint="default"/>
        <w:b w:val="0"/>
        <w:i w:val="0"/>
        <w:sz w:val="20"/>
      </w:rPr>
    </w:lvl>
  </w:abstractNum>
  <w:abstractNum w:abstractNumId="12" w15:restartNumberingAfterBreak="0">
    <w:nsid w:val="24267760"/>
    <w:multiLevelType w:val="hybridMultilevel"/>
    <w:tmpl w:val="DAC2C7AA"/>
    <w:lvl w:ilvl="0" w:tplc="7D849A6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102F01"/>
    <w:multiLevelType w:val="hybridMultilevel"/>
    <w:tmpl w:val="5644F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901AF7"/>
    <w:multiLevelType w:val="hybridMultilevel"/>
    <w:tmpl w:val="189C9648"/>
    <w:lvl w:ilvl="0" w:tplc="2578F5BE">
      <w:start w:val="1"/>
      <w:numFmt w:val="decimal"/>
      <w:lvlText w:val="%1.)"/>
      <w:lvlJc w:val="left"/>
      <w:pPr>
        <w:ind w:left="405" w:hanging="360"/>
      </w:pPr>
      <w:rPr>
        <w:rFonts w:hint="default"/>
        <w:sz w:val="22"/>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2B493C69"/>
    <w:multiLevelType w:val="hybridMultilevel"/>
    <w:tmpl w:val="EE467D12"/>
    <w:lvl w:ilvl="0" w:tplc="20D4DD3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3C555E"/>
    <w:multiLevelType w:val="hybridMultilevel"/>
    <w:tmpl w:val="A518070E"/>
    <w:lvl w:ilvl="0" w:tplc="940CF4D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B66DEC"/>
    <w:multiLevelType w:val="hybridMultilevel"/>
    <w:tmpl w:val="7292B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B95180"/>
    <w:multiLevelType w:val="hybridMultilevel"/>
    <w:tmpl w:val="5B02B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79486F"/>
    <w:multiLevelType w:val="hybridMultilevel"/>
    <w:tmpl w:val="21EE1B6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0" w15:restartNumberingAfterBreak="0">
    <w:nsid w:val="37C77DC9"/>
    <w:multiLevelType w:val="hybridMultilevel"/>
    <w:tmpl w:val="951A7634"/>
    <w:lvl w:ilvl="0" w:tplc="DCE864F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861A0C"/>
    <w:multiLevelType w:val="hybridMultilevel"/>
    <w:tmpl w:val="FDFC675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15:restartNumberingAfterBreak="0">
    <w:nsid w:val="3A286063"/>
    <w:multiLevelType w:val="hybridMultilevel"/>
    <w:tmpl w:val="CD408EA8"/>
    <w:lvl w:ilvl="0" w:tplc="77AEE30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032C1E"/>
    <w:multiLevelType w:val="hybridMultilevel"/>
    <w:tmpl w:val="C600676A"/>
    <w:lvl w:ilvl="0" w:tplc="67A49C3A">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4" w15:restartNumberingAfterBreak="0">
    <w:nsid w:val="3D570204"/>
    <w:multiLevelType w:val="hybridMultilevel"/>
    <w:tmpl w:val="F1502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9429D2"/>
    <w:multiLevelType w:val="hybridMultilevel"/>
    <w:tmpl w:val="538A51B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3EF16AEB"/>
    <w:multiLevelType w:val="hybridMultilevel"/>
    <w:tmpl w:val="E0188918"/>
    <w:lvl w:ilvl="0" w:tplc="6DA6D938">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7" w15:restartNumberingAfterBreak="0">
    <w:nsid w:val="41E76A01"/>
    <w:multiLevelType w:val="hybridMultilevel"/>
    <w:tmpl w:val="59F46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CA6DAC"/>
    <w:multiLevelType w:val="hybridMultilevel"/>
    <w:tmpl w:val="13B6882E"/>
    <w:lvl w:ilvl="0" w:tplc="9040806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AB0D42"/>
    <w:multiLevelType w:val="hybridMultilevel"/>
    <w:tmpl w:val="E0188918"/>
    <w:lvl w:ilvl="0" w:tplc="6DA6D938">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0" w15:restartNumberingAfterBreak="0">
    <w:nsid w:val="481476B5"/>
    <w:multiLevelType w:val="hybridMultilevel"/>
    <w:tmpl w:val="D9B0E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A97953"/>
    <w:multiLevelType w:val="hybridMultilevel"/>
    <w:tmpl w:val="C39A6108"/>
    <w:lvl w:ilvl="0" w:tplc="4414371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BA745F"/>
    <w:multiLevelType w:val="hybridMultilevel"/>
    <w:tmpl w:val="4D8C5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3C19F8"/>
    <w:multiLevelType w:val="hybridMultilevel"/>
    <w:tmpl w:val="A7E20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865261"/>
    <w:multiLevelType w:val="hybridMultilevel"/>
    <w:tmpl w:val="7116B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A67D43"/>
    <w:multiLevelType w:val="hybridMultilevel"/>
    <w:tmpl w:val="086EA99E"/>
    <w:lvl w:ilvl="0" w:tplc="90DA5CF2">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6" w15:restartNumberingAfterBreak="0">
    <w:nsid w:val="55EA3D98"/>
    <w:multiLevelType w:val="hybridMultilevel"/>
    <w:tmpl w:val="E0188918"/>
    <w:lvl w:ilvl="0" w:tplc="6DA6D938">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7" w15:restartNumberingAfterBreak="0">
    <w:nsid w:val="5A523C0C"/>
    <w:multiLevelType w:val="hybridMultilevel"/>
    <w:tmpl w:val="B7B2DE92"/>
    <w:lvl w:ilvl="0" w:tplc="EC9A58F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68638C"/>
    <w:multiLevelType w:val="hybridMultilevel"/>
    <w:tmpl w:val="6324C5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DA6C82"/>
    <w:multiLevelType w:val="hybridMultilevel"/>
    <w:tmpl w:val="31A04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7E6E76"/>
    <w:multiLevelType w:val="hybridMultilevel"/>
    <w:tmpl w:val="7E307EE6"/>
    <w:lvl w:ilvl="0" w:tplc="2922656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BF0FDA"/>
    <w:multiLevelType w:val="hybridMultilevel"/>
    <w:tmpl w:val="F33CD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7776CF"/>
    <w:multiLevelType w:val="hybridMultilevel"/>
    <w:tmpl w:val="8C144D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4C86479"/>
    <w:multiLevelType w:val="hybridMultilevel"/>
    <w:tmpl w:val="274E5C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6353AD"/>
    <w:multiLevelType w:val="hybridMultilevel"/>
    <w:tmpl w:val="734EE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0209B0"/>
    <w:multiLevelType w:val="hybridMultilevel"/>
    <w:tmpl w:val="FF4C8F28"/>
    <w:lvl w:ilvl="0" w:tplc="4A4240D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A87D83"/>
    <w:multiLevelType w:val="hybridMultilevel"/>
    <w:tmpl w:val="9F24AA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D322859"/>
    <w:multiLevelType w:val="hybridMultilevel"/>
    <w:tmpl w:val="B352EC74"/>
    <w:lvl w:ilvl="0" w:tplc="2BD0400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476135"/>
    <w:multiLevelType w:val="hybridMultilevel"/>
    <w:tmpl w:val="E0188918"/>
    <w:lvl w:ilvl="0" w:tplc="6DA6D938">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49" w15:restartNumberingAfterBreak="0">
    <w:nsid w:val="7E473A49"/>
    <w:multiLevelType w:val="hybridMultilevel"/>
    <w:tmpl w:val="F6A2630C"/>
    <w:lvl w:ilvl="0" w:tplc="97B6B6D8">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num w:numId="1" w16cid:durableId="104079637">
    <w:abstractNumId w:val="48"/>
  </w:num>
  <w:num w:numId="2" w16cid:durableId="1352759611">
    <w:abstractNumId w:val="35"/>
  </w:num>
  <w:num w:numId="3" w16cid:durableId="1741632736">
    <w:abstractNumId w:val="36"/>
  </w:num>
  <w:num w:numId="4" w16cid:durableId="1723360798">
    <w:abstractNumId w:val="23"/>
  </w:num>
  <w:num w:numId="5" w16cid:durableId="1200583201">
    <w:abstractNumId w:val="49"/>
  </w:num>
  <w:num w:numId="6" w16cid:durableId="1575044210">
    <w:abstractNumId w:val="26"/>
  </w:num>
  <w:num w:numId="7" w16cid:durableId="1568957286">
    <w:abstractNumId w:val="4"/>
  </w:num>
  <w:num w:numId="8" w16cid:durableId="1588997898">
    <w:abstractNumId w:val="29"/>
  </w:num>
  <w:num w:numId="9" w16cid:durableId="1671785532">
    <w:abstractNumId w:val="32"/>
  </w:num>
  <w:num w:numId="10" w16cid:durableId="1919047580">
    <w:abstractNumId w:val="18"/>
  </w:num>
  <w:num w:numId="11" w16cid:durableId="416560312">
    <w:abstractNumId w:val="9"/>
  </w:num>
  <w:num w:numId="12" w16cid:durableId="392003305">
    <w:abstractNumId w:val="30"/>
  </w:num>
  <w:num w:numId="13" w16cid:durableId="855772530">
    <w:abstractNumId w:val="41"/>
  </w:num>
  <w:num w:numId="14" w16cid:durableId="995960366">
    <w:abstractNumId w:val="34"/>
  </w:num>
  <w:num w:numId="15" w16cid:durableId="1010645656">
    <w:abstractNumId w:val="44"/>
  </w:num>
  <w:num w:numId="16" w16cid:durableId="2077390799">
    <w:abstractNumId w:val="7"/>
  </w:num>
  <w:num w:numId="17" w16cid:durableId="129058863">
    <w:abstractNumId w:val="17"/>
  </w:num>
  <w:num w:numId="18" w16cid:durableId="1877503315">
    <w:abstractNumId w:val="27"/>
  </w:num>
  <w:num w:numId="19" w16cid:durableId="1074281416">
    <w:abstractNumId w:val="13"/>
  </w:num>
  <w:num w:numId="20" w16cid:durableId="1230462448">
    <w:abstractNumId w:val="33"/>
  </w:num>
  <w:num w:numId="21" w16cid:durableId="567542506">
    <w:abstractNumId w:val="3"/>
  </w:num>
  <w:num w:numId="22" w16cid:durableId="1639410929">
    <w:abstractNumId w:val="10"/>
  </w:num>
  <w:num w:numId="23" w16cid:durableId="718475624">
    <w:abstractNumId w:val="39"/>
  </w:num>
  <w:num w:numId="24" w16cid:durableId="329991201">
    <w:abstractNumId w:val="2"/>
  </w:num>
  <w:num w:numId="25" w16cid:durableId="1802109888">
    <w:abstractNumId w:val="12"/>
  </w:num>
  <w:num w:numId="26" w16cid:durableId="1975986882">
    <w:abstractNumId w:val="37"/>
  </w:num>
  <w:num w:numId="27" w16cid:durableId="775098151">
    <w:abstractNumId w:val="16"/>
  </w:num>
  <w:num w:numId="28" w16cid:durableId="518931660">
    <w:abstractNumId w:val="47"/>
  </w:num>
  <w:num w:numId="29" w16cid:durableId="5637965">
    <w:abstractNumId w:val="22"/>
  </w:num>
  <w:num w:numId="30" w16cid:durableId="1439568664">
    <w:abstractNumId w:val="40"/>
  </w:num>
  <w:num w:numId="31" w16cid:durableId="493572780">
    <w:abstractNumId w:val="28"/>
  </w:num>
  <w:num w:numId="32" w16cid:durableId="2128158890">
    <w:abstractNumId w:val="14"/>
  </w:num>
  <w:num w:numId="33" w16cid:durableId="834734395">
    <w:abstractNumId w:val="20"/>
  </w:num>
  <w:num w:numId="34" w16cid:durableId="1060639249">
    <w:abstractNumId w:val="15"/>
  </w:num>
  <w:num w:numId="35" w16cid:durableId="368840129">
    <w:abstractNumId w:val="45"/>
  </w:num>
  <w:num w:numId="36" w16cid:durableId="551112206">
    <w:abstractNumId w:val="31"/>
  </w:num>
  <w:num w:numId="37" w16cid:durableId="1432698383">
    <w:abstractNumId w:val="8"/>
  </w:num>
  <w:num w:numId="38" w16cid:durableId="401148996">
    <w:abstractNumId w:val="11"/>
  </w:num>
  <w:num w:numId="39" w16cid:durableId="1296645230">
    <w:abstractNumId w:val="46"/>
  </w:num>
  <w:num w:numId="40" w16cid:durableId="1087770789">
    <w:abstractNumId w:val="42"/>
  </w:num>
  <w:num w:numId="41" w16cid:durableId="416023356">
    <w:abstractNumId w:val="6"/>
  </w:num>
  <w:num w:numId="42" w16cid:durableId="709915452">
    <w:abstractNumId w:val="19"/>
  </w:num>
  <w:num w:numId="43" w16cid:durableId="1361667706">
    <w:abstractNumId w:val="25"/>
  </w:num>
  <w:num w:numId="44" w16cid:durableId="1955021242">
    <w:abstractNumId w:val="21"/>
  </w:num>
  <w:num w:numId="45" w16cid:durableId="100492516">
    <w:abstractNumId w:val="38"/>
  </w:num>
  <w:num w:numId="46" w16cid:durableId="2021883460">
    <w:abstractNumId w:val="5"/>
  </w:num>
  <w:num w:numId="47" w16cid:durableId="1870298411">
    <w:abstractNumId w:val="43"/>
  </w:num>
  <w:num w:numId="48" w16cid:durableId="716858459">
    <w:abstractNumId w:val="0"/>
  </w:num>
  <w:num w:numId="49" w16cid:durableId="694884759">
    <w:abstractNumId w:val="1"/>
  </w:num>
  <w:num w:numId="50" w16cid:durableId="95409348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B69"/>
    <w:rsid w:val="00004CFD"/>
    <w:rsid w:val="00007EA2"/>
    <w:rsid w:val="000129E8"/>
    <w:rsid w:val="00031534"/>
    <w:rsid w:val="000326A0"/>
    <w:rsid w:val="00040131"/>
    <w:rsid w:val="00047EA0"/>
    <w:rsid w:val="00052E52"/>
    <w:rsid w:val="00061EF4"/>
    <w:rsid w:val="00065909"/>
    <w:rsid w:val="00066584"/>
    <w:rsid w:val="00074161"/>
    <w:rsid w:val="00074C32"/>
    <w:rsid w:val="0007501B"/>
    <w:rsid w:val="00076B8E"/>
    <w:rsid w:val="0007788C"/>
    <w:rsid w:val="00080ECA"/>
    <w:rsid w:val="00080FCE"/>
    <w:rsid w:val="00091139"/>
    <w:rsid w:val="000A148B"/>
    <w:rsid w:val="000C7323"/>
    <w:rsid w:val="000E5CE1"/>
    <w:rsid w:val="000F70BF"/>
    <w:rsid w:val="00101C31"/>
    <w:rsid w:val="0010767B"/>
    <w:rsid w:val="00125C32"/>
    <w:rsid w:val="001539A9"/>
    <w:rsid w:val="00163328"/>
    <w:rsid w:val="00171FD6"/>
    <w:rsid w:val="00172BC8"/>
    <w:rsid w:val="001774E9"/>
    <w:rsid w:val="00190759"/>
    <w:rsid w:val="00190C7B"/>
    <w:rsid w:val="00192173"/>
    <w:rsid w:val="001A370E"/>
    <w:rsid w:val="001A6848"/>
    <w:rsid w:val="001B041F"/>
    <w:rsid w:val="001B413F"/>
    <w:rsid w:val="001B7BF1"/>
    <w:rsid w:val="001D6054"/>
    <w:rsid w:val="001E2696"/>
    <w:rsid w:val="001E4C9E"/>
    <w:rsid w:val="001F041F"/>
    <w:rsid w:val="001F137F"/>
    <w:rsid w:val="00207635"/>
    <w:rsid w:val="002242E2"/>
    <w:rsid w:val="002248F1"/>
    <w:rsid w:val="002344B8"/>
    <w:rsid w:val="002351B7"/>
    <w:rsid w:val="0023520E"/>
    <w:rsid w:val="00244384"/>
    <w:rsid w:val="00251085"/>
    <w:rsid w:val="002677DE"/>
    <w:rsid w:val="0027344B"/>
    <w:rsid w:val="0027378F"/>
    <w:rsid w:val="00292D76"/>
    <w:rsid w:val="002A052E"/>
    <w:rsid w:val="002B6690"/>
    <w:rsid w:val="002C5352"/>
    <w:rsid w:val="002D250A"/>
    <w:rsid w:val="002E2179"/>
    <w:rsid w:val="002F28BE"/>
    <w:rsid w:val="00300D50"/>
    <w:rsid w:val="00312DD0"/>
    <w:rsid w:val="00315666"/>
    <w:rsid w:val="003315C2"/>
    <w:rsid w:val="00343B05"/>
    <w:rsid w:val="00345920"/>
    <w:rsid w:val="00345E1D"/>
    <w:rsid w:val="00352A41"/>
    <w:rsid w:val="0035406E"/>
    <w:rsid w:val="00356E69"/>
    <w:rsid w:val="0036085E"/>
    <w:rsid w:val="003736FE"/>
    <w:rsid w:val="00380F98"/>
    <w:rsid w:val="003A13CC"/>
    <w:rsid w:val="003B4DBB"/>
    <w:rsid w:val="003B7ECE"/>
    <w:rsid w:val="003C6084"/>
    <w:rsid w:val="003D23DC"/>
    <w:rsid w:val="003D4069"/>
    <w:rsid w:val="003E0DE0"/>
    <w:rsid w:val="0040239F"/>
    <w:rsid w:val="00423638"/>
    <w:rsid w:val="00431A42"/>
    <w:rsid w:val="00435E0B"/>
    <w:rsid w:val="00441294"/>
    <w:rsid w:val="00472A4D"/>
    <w:rsid w:val="0047735B"/>
    <w:rsid w:val="00482E5A"/>
    <w:rsid w:val="004B1512"/>
    <w:rsid w:val="004C76EE"/>
    <w:rsid w:val="004D67C7"/>
    <w:rsid w:val="004E3AF8"/>
    <w:rsid w:val="004F1300"/>
    <w:rsid w:val="004F6D69"/>
    <w:rsid w:val="004F7975"/>
    <w:rsid w:val="00502FE9"/>
    <w:rsid w:val="0051181D"/>
    <w:rsid w:val="005306D7"/>
    <w:rsid w:val="00531BEA"/>
    <w:rsid w:val="00531D35"/>
    <w:rsid w:val="00537537"/>
    <w:rsid w:val="00552776"/>
    <w:rsid w:val="00556A8C"/>
    <w:rsid w:val="00561313"/>
    <w:rsid w:val="00563628"/>
    <w:rsid w:val="00587A68"/>
    <w:rsid w:val="00587D12"/>
    <w:rsid w:val="005A2D30"/>
    <w:rsid w:val="005A7F20"/>
    <w:rsid w:val="005C3FCB"/>
    <w:rsid w:val="005D0046"/>
    <w:rsid w:val="005D4795"/>
    <w:rsid w:val="005E01BB"/>
    <w:rsid w:val="005E36AF"/>
    <w:rsid w:val="005E3899"/>
    <w:rsid w:val="00631034"/>
    <w:rsid w:val="00631C25"/>
    <w:rsid w:val="0063721C"/>
    <w:rsid w:val="00651352"/>
    <w:rsid w:val="00662FD8"/>
    <w:rsid w:val="00674C05"/>
    <w:rsid w:val="0067730B"/>
    <w:rsid w:val="006850C4"/>
    <w:rsid w:val="006959AB"/>
    <w:rsid w:val="006A099F"/>
    <w:rsid w:val="006B589B"/>
    <w:rsid w:val="006B6B4B"/>
    <w:rsid w:val="006C15B7"/>
    <w:rsid w:val="006C1C64"/>
    <w:rsid w:val="006D58D5"/>
    <w:rsid w:val="006E172E"/>
    <w:rsid w:val="006F39AE"/>
    <w:rsid w:val="00701FF2"/>
    <w:rsid w:val="00710A16"/>
    <w:rsid w:val="00713194"/>
    <w:rsid w:val="00716905"/>
    <w:rsid w:val="007169B9"/>
    <w:rsid w:val="00720B3C"/>
    <w:rsid w:val="00722830"/>
    <w:rsid w:val="0072413B"/>
    <w:rsid w:val="00726092"/>
    <w:rsid w:val="00743535"/>
    <w:rsid w:val="00751085"/>
    <w:rsid w:val="00761BB7"/>
    <w:rsid w:val="00762624"/>
    <w:rsid w:val="00762BD8"/>
    <w:rsid w:val="00771D2A"/>
    <w:rsid w:val="007958AC"/>
    <w:rsid w:val="00797ACD"/>
    <w:rsid w:val="007A5572"/>
    <w:rsid w:val="007A6C6D"/>
    <w:rsid w:val="007B3EB6"/>
    <w:rsid w:val="007C2568"/>
    <w:rsid w:val="007D47AE"/>
    <w:rsid w:val="007E2057"/>
    <w:rsid w:val="007F35ED"/>
    <w:rsid w:val="00807DEC"/>
    <w:rsid w:val="0082200D"/>
    <w:rsid w:val="0083047A"/>
    <w:rsid w:val="00831A7B"/>
    <w:rsid w:val="00842C27"/>
    <w:rsid w:val="00843380"/>
    <w:rsid w:val="00850385"/>
    <w:rsid w:val="00850B02"/>
    <w:rsid w:val="008558BF"/>
    <w:rsid w:val="008560C0"/>
    <w:rsid w:val="00865FF5"/>
    <w:rsid w:val="00886C5E"/>
    <w:rsid w:val="00893D3A"/>
    <w:rsid w:val="008A2285"/>
    <w:rsid w:val="008A75C2"/>
    <w:rsid w:val="008B4C92"/>
    <w:rsid w:val="008B60A9"/>
    <w:rsid w:val="008B79ED"/>
    <w:rsid w:val="008B7E40"/>
    <w:rsid w:val="008C3231"/>
    <w:rsid w:val="008C7BAD"/>
    <w:rsid w:val="008D6981"/>
    <w:rsid w:val="008D7A17"/>
    <w:rsid w:val="00903F92"/>
    <w:rsid w:val="00904B69"/>
    <w:rsid w:val="00906320"/>
    <w:rsid w:val="00924BA6"/>
    <w:rsid w:val="00926238"/>
    <w:rsid w:val="00926DA5"/>
    <w:rsid w:val="00930521"/>
    <w:rsid w:val="00932D88"/>
    <w:rsid w:val="009434DC"/>
    <w:rsid w:val="00945FF3"/>
    <w:rsid w:val="009518D3"/>
    <w:rsid w:val="009718A5"/>
    <w:rsid w:val="00975B5D"/>
    <w:rsid w:val="00980E61"/>
    <w:rsid w:val="009A0FF8"/>
    <w:rsid w:val="009C0B97"/>
    <w:rsid w:val="009C3A1F"/>
    <w:rsid w:val="009C3BFB"/>
    <w:rsid w:val="009D0DE4"/>
    <w:rsid w:val="009D3F11"/>
    <w:rsid w:val="009F4FD9"/>
    <w:rsid w:val="00A03CD5"/>
    <w:rsid w:val="00A050AB"/>
    <w:rsid w:val="00A12A2D"/>
    <w:rsid w:val="00A178A7"/>
    <w:rsid w:val="00A46FE8"/>
    <w:rsid w:val="00A471C0"/>
    <w:rsid w:val="00A57903"/>
    <w:rsid w:val="00A622DE"/>
    <w:rsid w:val="00A77104"/>
    <w:rsid w:val="00A91C3E"/>
    <w:rsid w:val="00A92B77"/>
    <w:rsid w:val="00A971DE"/>
    <w:rsid w:val="00AA2C04"/>
    <w:rsid w:val="00AA4735"/>
    <w:rsid w:val="00AB026D"/>
    <w:rsid w:val="00AB3CC0"/>
    <w:rsid w:val="00AC5CF4"/>
    <w:rsid w:val="00AC7BDF"/>
    <w:rsid w:val="00AD0D36"/>
    <w:rsid w:val="00AD29F2"/>
    <w:rsid w:val="00AE17F9"/>
    <w:rsid w:val="00B03A86"/>
    <w:rsid w:val="00B05ED3"/>
    <w:rsid w:val="00B146B1"/>
    <w:rsid w:val="00B155E1"/>
    <w:rsid w:val="00B5181C"/>
    <w:rsid w:val="00B5266E"/>
    <w:rsid w:val="00B55968"/>
    <w:rsid w:val="00B619A7"/>
    <w:rsid w:val="00B70ECA"/>
    <w:rsid w:val="00B74201"/>
    <w:rsid w:val="00B743E3"/>
    <w:rsid w:val="00B85D92"/>
    <w:rsid w:val="00BC3CB6"/>
    <w:rsid w:val="00BE5D7C"/>
    <w:rsid w:val="00BF3797"/>
    <w:rsid w:val="00BF7655"/>
    <w:rsid w:val="00C03F59"/>
    <w:rsid w:val="00C1044D"/>
    <w:rsid w:val="00C1453F"/>
    <w:rsid w:val="00C22397"/>
    <w:rsid w:val="00C239FE"/>
    <w:rsid w:val="00C24CE2"/>
    <w:rsid w:val="00C2511B"/>
    <w:rsid w:val="00C3098C"/>
    <w:rsid w:val="00C37A2C"/>
    <w:rsid w:val="00C41D3D"/>
    <w:rsid w:val="00C5123F"/>
    <w:rsid w:val="00C55C93"/>
    <w:rsid w:val="00C62B0C"/>
    <w:rsid w:val="00C80949"/>
    <w:rsid w:val="00C81092"/>
    <w:rsid w:val="00C90393"/>
    <w:rsid w:val="00C9137D"/>
    <w:rsid w:val="00C9348E"/>
    <w:rsid w:val="00CA6436"/>
    <w:rsid w:val="00CB2126"/>
    <w:rsid w:val="00CB2475"/>
    <w:rsid w:val="00CB39A5"/>
    <w:rsid w:val="00CC00F5"/>
    <w:rsid w:val="00CD4022"/>
    <w:rsid w:val="00CE6193"/>
    <w:rsid w:val="00CE68D5"/>
    <w:rsid w:val="00CF38D0"/>
    <w:rsid w:val="00CF3DD7"/>
    <w:rsid w:val="00CF71A2"/>
    <w:rsid w:val="00D03BB7"/>
    <w:rsid w:val="00D134F1"/>
    <w:rsid w:val="00D32B46"/>
    <w:rsid w:val="00D334B6"/>
    <w:rsid w:val="00D35292"/>
    <w:rsid w:val="00D361AA"/>
    <w:rsid w:val="00D519DB"/>
    <w:rsid w:val="00D6543F"/>
    <w:rsid w:val="00D72041"/>
    <w:rsid w:val="00D74F11"/>
    <w:rsid w:val="00D81E37"/>
    <w:rsid w:val="00D87DFB"/>
    <w:rsid w:val="00D9421C"/>
    <w:rsid w:val="00DA4271"/>
    <w:rsid w:val="00DA71B6"/>
    <w:rsid w:val="00DB0B87"/>
    <w:rsid w:val="00DE4CB4"/>
    <w:rsid w:val="00E1409D"/>
    <w:rsid w:val="00E31964"/>
    <w:rsid w:val="00E42542"/>
    <w:rsid w:val="00E541EE"/>
    <w:rsid w:val="00E5495D"/>
    <w:rsid w:val="00E568F4"/>
    <w:rsid w:val="00E57621"/>
    <w:rsid w:val="00E76E16"/>
    <w:rsid w:val="00E76EA0"/>
    <w:rsid w:val="00E949B9"/>
    <w:rsid w:val="00E950FD"/>
    <w:rsid w:val="00E95997"/>
    <w:rsid w:val="00E97539"/>
    <w:rsid w:val="00EA012D"/>
    <w:rsid w:val="00EA15A1"/>
    <w:rsid w:val="00EA35F5"/>
    <w:rsid w:val="00EB647A"/>
    <w:rsid w:val="00EB720F"/>
    <w:rsid w:val="00ED23AB"/>
    <w:rsid w:val="00ED3190"/>
    <w:rsid w:val="00ED5B58"/>
    <w:rsid w:val="00ED60D7"/>
    <w:rsid w:val="00ED7FAA"/>
    <w:rsid w:val="00EF42BD"/>
    <w:rsid w:val="00F05657"/>
    <w:rsid w:val="00F078B6"/>
    <w:rsid w:val="00F10229"/>
    <w:rsid w:val="00F139C5"/>
    <w:rsid w:val="00F226D2"/>
    <w:rsid w:val="00F35340"/>
    <w:rsid w:val="00F35BBF"/>
    <w:rsid w:val="00F37C60"/>
    <w:rsid w:val="00F64C38"/>
    <w:rsid w:val="00F72A42"/>
    <w:rsid w:val="00F915F8"/>
    <w:rsid w:val="00F95277"/>
    <w:rsid w:val="00FA1E11"/>
    <w:rsid w:val="00FB088F"/>
    <w:rsid w:val="00FB1128"/>
    <w:rsid w:val="00FC0F61"/>
    <w:rsid w:val="00FC1F43"/>
    <w:rsid w:val="00FC2224"/>
    <w:rsid w:val="00FD5488"/>
    <w:rsid w:val="00FE1C16"/>
    <w:rsid w:val="00FE48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3C28B8"/>
  <w15:docId w15:val="{4D09B04A-59D2-4457-B015-FC257A70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B69"/>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932D88"/>
    <w:pPr>
      <w:keepNext/>
      <w:jc w:val="center"/>
      <w:outlineLvl w:val="4"/>
    </w:pPr>
    <w:rPr>
      <w:b/>
      <w:sz w:val="1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2A4D"/>
    <w:pPr>
      <w:tabs>
        <w:tab w:val="center" w:pos="4680"/>
        <w:tab w:val="right" w:pos="9360"/>
      </w:tabs>
    </w:pPr>
  </w:style>
  <w:style w:type="character" w:customStyle="1" w:styleId="HeaderChar">
    <w:name w:val="Header Char"/>
    <w:basedOn w:val="DefaultParagraphFont"/>
    <w:link w:val="Header"/>
    <w:uiPriority w:val="99"/>
    <w:rsid w:val="00472A4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72A4D"/>
    <w:pPr>
      <w:tabs>
        <w:tab w:val="center" w:pos="4680"/>
        <w:tab w:val="right" w:pos="9360"/>
      </w:tabs>
    </w:pPr>
  </w:style>
  <w:style w:type="character" w:customStyle="1" w:styleId="FooterChar">
    <w:name w:val="Footer Char"/>
    <w:basedOn w:val="DefaultParagraphFont"/>
    <w:link w:val="Footer"/>
    <w:uiPriority w:val="99"/>
    <w:rsid w:val="00472A4D"/>
    <w:rPr>
      <w:rFonts w:ascii="Times New Roman" w:eastAsia="Times New Roman" w:hAnsi="Times New Roman" w:cs="Times New Roman"/>
      <w:sz w:val="24"/>
      <w:szCs w:val="24"/>
    </w:rPr>
  </w:style>
  <w:style w:type="paragraph" w:styleId="ListParagraph">
    <w:name w:val="List Paragraph"/>
    <w:basedOn w:val="Normal"/>
    <w:uiPriority w:val="34"/>
    <w:qFormat/>
    <w:rsid w:val="004B1512"/>
    <w:pPr>
      <w:ind w:left="720"/>
      <w:contextualSpacing/>
    </w:pPr>
  </w:style>
  <w:style w:type="table" w:styleId="TableGrid">
    <w:name w:val="Table Grid"/>
    <w:basedOn w:val="TableNormal"/>
    <w:uiPriority w:val="59"/>
    <w:rsid w:val="00CB2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932D88"/>
    <w:rPr>
      <w:rFonts w:ascii="Times New Roman" w:eastAsia="Times New Roman" w:hAnsi="Times New Roman" w:cs="Times New Roman"/>
      <w:b/>
      <w:sz w:val="16"/>
      <w:szCs w:val="20"/>
      <w:u w:val="single"/>
    </w:rPr>
  </w:style>
  <w:style w:type="paragraph" w:styleId="BodyTextIndent">
    <w:name w:val="Body Text Indent"/>
    <w:basedOn w:val="Normal"/>
    <w:link w:val="BodyTextIndentChar"/>
    <w:rsid w:val="00FB088F"/>
    <w:pPr>
      <w:pBdr>
        <w:top w:val="single" w:sz="4" w:space="0" w:color="auto"/>
        <w:left w:val="single" w:sz="4" w:space="4" w:color="auto"/>
        <w:bottom w:val="single" w:sz="4" w:space="1" w:color="auto"/>
        <w:right w:val="single" w:sz="4" w:space="4" w:color="auto"/>
      </w:pBdr>
      <w:ind w:left="90"/>
    </w:pPr>
    <w:rPr>
      <w:rFonts w:ascii="Arial" w:hAnsi="Arial"/>
      <w:sz w:val="16"/>
      <w:szCs w:val="20"/>
    </w:rPr>
  </w:style>
  <w:style w:type="character" w:customStyle="1" w:styleId="BodyTextIndentChar">
    <w:name w:val="Body Text Indent Char"/>
    <w:basedOn w:val="DefaultParagraphFont"/>
    <w:link w:val="BodyTextIndent"/>
    <w:rsid w:val="00FB088F"/>
    <w:rPr>
      <w:rFonts w:ascii="Arial" w:eastAsia="Times New Roman" w:hAnsi="Arial" w:cs="Times New Roman"/>
      <w:sz w:val="16"/>
      <w:szCs w:val="20"/>
    </w:rPr>
  </w:style>
  <w:style w:type="character" w:styleId="Hyperlink">
    <w:name w:val="Hyperlink"/>
    <w:basedOn w:val="DefaultParagraphFont"/>
    <w:rsid w:val="00FB088F"/>
    <w:rPr>
      <w:color w:val="0000FF"/>
      <w:u w:val="single"/>
    </w:rPr>
  </w:style>
  <w:style w:type="character" w:styleId="FollowedHyperlink">
    <w:name w:val="FollowedHyperlink"/>
    <w:basedOn w:val="DefaultParagraphFont"/>
    <w:uiPriority w:val="99"/>
    <w:semiHidden/>
    <w:unhideWhenUsed/>
    <w:rsid w:val="00FB088F"/>
    <w:rPr>
      <w:color w:val="800080" w:themeColor="followedHyperlink"/>
      <w:u w:val="single"/>
    </w:rPr>
  </w:style>
  <w:style w:type="paragraph" w:styleId="BalloonText">
    <w:name w:val="Balloon Text"/>
    <w:basedOn w:val="Normal"/>
    <w:link w:val="BalloonTextChar"/>
    <w:uiPriority w:val="99"/>
    <w:semiHidden/>
    <w:unhideWhenUsed/>
    <w:rsid w:val="002352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20E"/>
    <w:rPr>
      <w:rFonts w:ascii="Segoe UI" w:eastAsia="Times New Roman" w:hAnsi="Segoe UI" w:cs="Segoe UI"/>
      <w:sz w:val="18"/>
      <w:szCs w:val="18"/>
    </w:rPr>
  </w:style>
  <w:style w:type="character" w:customStyle="1" w:styleId="normaltextrun">
    <w:name w:val="normaltextrun"/>
    <w:basedOn w:val="DefaultParagraphFont"/>
    <w:rsid w:val="005D4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71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msstate.edu/academics/form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se.msstate.edu/undergraduate/faq/" TargetMode="External"/><Relationship Id="rId5" Type="http://schemas.openxmlformats.org/officeDocument/2006/relationships/webSettings" Target="webSettings.xml"/><Relationship Id="rId10" Type="http://schemas.openxmlformats.org/officeDocument/2006/relationships/hyperlink" Target="https://www.ets.org/praxis/ms/" TargetMode="External"/><Relationship Id="rId4" Type="http://schemas.openxmlformats.org/officeDocument/2006/relationships/settings" Target="settings.xml"/><Relationship Id="rId9" Type="http://schemas.openxmlformats.org/officeDocument/2006/relationships/hyperlink" Target="https://mycb.castlebranch.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7E5C2-AF9B-45D1-97DB-07DE5423C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946</Words>
  <Characters>4423</Characters>
  <Application>Microsoft Office Word</Application>
  <DocSecurity>4</DocSecurity>
  <Lines>102</Lines>
  <Paragraphs>109</Paragraphs>
  <ScaleCrop>false</ScaleCrop>
  <HeadingPairs>
    <vt:vector size="2" baseType="variant">
      <vt:variant>
        <vt:lpstr>Title</vt:lpstr>
      </vt:variant>
      <vt:variant>
        <vt:i4>1</vt:i4>
      </vt:variant>
    </vt:vector>
  </HeadingPairs>
  <TitlesOfParts>
    <vt:vector size="1" baseType="lpstr">
      <vt:lpstr/>
    </vt:vector>
  </TitlesOfParts>
  <Company>Mississippi State University</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jls184</dc:creator>
  <cp:lastModifiedBy>Tomlinson, Harper</cp:lastModifiedBy>
  <cp:revision>2</cp:revision>
  <cp:lastPrinted>2026-02-11T16:43:00Z</cp:lastPrinted>
  <dcterms:created xsi:type="dcterms:W3CDTF">2026-02-12T21:24:00Z</dcterms:created>
  <dcterms:modified xsi:type="dcterms:W3CDTF">2026-02-12T21:24:00Z</dcterms:modified>
</cp:coreProperties>
</file>